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ns4="http://schemas.openxmlformats.org/drawingml/2006/main" xmlns:ns6="http://schemas.openxmlformats.org/drawingml/2006/picture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wpg="http://schemas.microsoft.com/office/word/2010/wordprocessingGroup" xmlns:wps="http://schemas.microsoft.com/office/word/2010/wordprocessingShape">
  <w:body>
    <w:sdt>
      <w:sdtPr>
        <w:rPr>
          <w:rFonts w:ascii="@宋体" w:hAnsi="@宋体" w:eastAsia="宋体" w:cs="@宋体"/>
          <w:szCs w:val="24"/>
        </w:rPr>
        <w:id w:val="1572306611"/>
        <w:docPartObj>
          <w:docPartGallery w:val="autotext"/>
        </w:docPartObj>
      </w:sdtPr>
      <w:sdtEndPr>
        <w:rPr>
          <w:rFonts w:asciiTheme="minorHAnsi" w:hAnsiTheme="minorHAnsi" w:eastAsiaTheme="minorEastAsia" w:cstheme="minorBidi"/>
          <w:color w:val="4472C4" w:themeColor="accent1"/>
          <w:szCs w:val="22"/>
          <w14:textFill>
            <w14:solidFill>
              <w14:schemeClr w14:val="accent1"/>
            </w14:solidFill>
          </w14:textFill>
        </w:rPr>
      </w:sdtEndPr>
      <w:sdtContent>
        <w:p w14:paraId="6E5D41E7">
          <w:pPr>
            <w:pStyle w:val="17"/>
            <w:ind w:firstLine="420"/>
          </w:pPr>
          <w:bookmarkStart w:id="0" w:name="_Hlk99566635"/>
          <w:bookmarkEnd w:id="0"/>
          <w:r>
            <w:rPr>
              <w:sz w:val="21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column">
                      <wp:posOffset>1384300</wp:posOffset>
                    </wp:positionH>
                    <wp:positionV relativeFrom="paragraph">
                      <wp:posOffset>2536190</wp:posOffset>
                    </wp:positionV>
                    <wp:extent cx="4533900" cy="5753100"/>
                    <wp:effectExtent l="0" t="0" r="0" b="0"/>
                    <wp:wrapNone/>
                    <wp:docPr id="2" name="文本框 2"/>
                    <wp:cNvGraphicFramePr/>
                    <ns4:graphic>
                      <ns4:graphicData uri="http://schemas.microsoft.com/office/word/2010/wordprocessingShape">
                        <wps:wsp>
                          <wps:cNvSpPr txBox="1"/>
                          <wps:spPr>
                            <ns4:xfrm>
                              <ns4:off x="1794510" y="3088640"/>
                              <ns4:ext cx="4533900" cy="5753100"/>
                            </ns4:xfrm>
                            <ns4:prstGeom prst="rect">
                              <ns4:avLst/>
                            </ns4:prstGeom>
                            <ns4:solidFill>
                              <ns4:schemeClr val="lt1"/>
                            </ns4:solidFill>
                            <ns4:ln w="6350">
                              <ns4:noFill/>
                            </ns4:ln>
                          </wps:spPr>
                          <wps:style>
                            <ns4:lnRef idx="0">
                              <ns4:schemeClr val="accent1"/>
                            </ns4:lnRef>
                            <ns4:fillRef idx="0">
                              <ns4:schemeClr val="accent1"/>
                            </ns4:fillRef>
                            <ns4:effectRef idx="0">
                              <ns4:schemeClr val="accent1"/>
                            </ns4:effectRef>
                            <ns4:fontRef idx="minor">
                              <ns4:schemeClr val="dk1"/>
                            </ns4:fontRef>
                          </wps:style>
                          <wps:txbx>
                            <w:txbxContent>
                              <w:p w14:paraId="2080B9A6">
                                <w:r>
                                  <w:rPr>
                                    <w:rFonts w:hint="eastAsia"/>
                                    <w:lang w:val="en-US" w:eastAsia="zh-CN"/>
                                  </w:rPr>
                                  <w:t xml:space="preserve">     </w:t>
                                </w:r>
                                <w:r>
                                  <w:drawing>
                                    <wp:inline distT="0" distB="0" distL="114300" distR="114300">
                                      <wp:extent cx="3445510" cy="5355590"/>
                                      <wp:effectExtent l="0" t="0" r="2540" b="16510"/>
                                      <wp:docPr id="1" name="图片 1"/>
                                      <wp:cNvGraphicFramePr>
                                        <ns4:graphicFrameLocks noChangeAspect="1"/>
                                      </wp:cNvGraphicFramePr>
                                      <ns4:graphic>
                                        <ns4:graphicData uri="http://schemas.openxmlformats.org/drawingml/2006/picture">
                                          <ns6:pic>
                                            <ns6:nvPicPr>
                                              <ns6:cNvPr id="1" name="图片 1"/>
                                              <ns6:cNvPicPr>
                                                <ns4:picLocks noChangeAspect="1"/>
                                              </ns6:cNvPicPr>
                                            </ns6:nvPicPr>
                                            <ns6:blipFill>
                                              <ns4:blip r:embed="rId5"/>
                                              <ns4:stretch>
                                                <ns4:fillRect/>
                                              </ns4:stretch>
                                            </ns6:blipFill>
                                            <ns6:spPr>
                                              <ns4:xfrm>
                                                <ns4:off x="0" y="0"/>
                                                <ns4:ext cx="3445510" cy="5355590"/>
                                              </ns4:xfrm>
                                              <ns4:prstGeom prst="rect">
                                                <ns4:avLst/>
                                              </ns4:prstGeom>
                                              <ns4:noFill/>
                                              <ns4:ln>
                                                <ns4:noFill/>
                                              </ns4:ln>
                                            </ns6:spPr>
                                          </ns6:pic>
                                        </ns4:graphicData>
                                      </ns4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ns4:noAutofit/>
                          </wps:bodyPr>
                        </wps:wsp>
                      </ns4:graphicData>
                    </ns4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109pt;margin-top:199.7pt;height:453pt;width:357pt;z-index:251663360;mso-width-relative:page;mso-height-relative:page;" fillcolor="#FFFFFF [3201]" filled="t" stroked="f" coordsize="21600,21600" o:gfxdata="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s0fJTW&#10;AAAADAEAAA8AAAAAAAAAAQAgAAAAIgAAAGRycy9kb3ducmV2LnhtbFBLAQIUABQAAAAIAIdO4kC+&#10;iGAmWwIAAJwEAAAOAAAAAAAAAAEAIAAAACUBAABkcnMvZTJvRG9jLnhtbFBLBQYAAAAABgAGAFkB&#10;AADyBQAA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 w14:paraId="2080B9A6">
                          <w:r>
                            <w:rPr>
                              <w:rFonts w:hint="eastAsia"/>
                              <w:lang w:val="en-US" w:eastAsia="zh-CN"/>
                            </w:rPr>
                            <w:t xml:space="preserve">     </w:t>
                          </w:r>
                          <w:r>
                            <w:drawing>
                              <wp:inline distT="0" distB="0" distL="114300" distR="114300">
                                <wp:extent cx="3445510" cy="5355590"/>
                                <wp:effectExtent l="0" t="0" r="2540" b="16510"/>
                                <wp:docPr id="1" name="图片 1"/>
                                <wp:cNvGraphicFramePr>
                                  <ns4:graphicFrameLocks noChangeAspect="1"/>
                                </wp:cNvGraphicFramePr>
                                <ns4:graphic>
                                  <ns4:graphicData uri="http://schemas.openxmlformats.org/drawingml/2006/picture">
                                    <ns6:pic>
                                      <ns6:nvPicPr>
                                        <ns6:cNvPr id="1" name="图片 1"/>
                                        <ns6:cNvPicPr>
                                          <ns4:picLocks noChangeAspect="1"/>
                                        </ns6:cNvPicPr>
                                      </ns6:nvPicPr>
                                      <ns6:blipFill>
                                        <ns4:blip r:embed="rId5"/>
                                        <ns4:stretch>
                                          <ns4:fillRect/>
                                        </ns4:stretch>
                                      </ns6:blipFill>
                                      <ns6:spPr>
                                        <ns4:xfrm>
                                          <ns4:off x="0" y="0"/>
                                          <ns4:ext cx="3445510" cy="5355590"/>
                                        </ns4:xfrm>
                                        <ns4:prstGeom prst="rect">
                                          <ns4:avLst/>
                                        </ns4:prstGeom>
                                        <ns4:noFill/>
                                        <ns4:ln>
                                          <ns4:noFill/>
                                        </ns4:ln>
                                      </ns6:spPr>
                                    </ns6:pic>
                                  </ns4:graphicData>
                                </ns4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color w:val="4472C4" w:themeColor="accent1"/>
              <w14:textFill>
                <w14:solidFill>
                  <w14:schemeClr w14:val="accent1"/>
                </w14:solidFill>
              </w14:textFill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>
                    <wp:simplePos x="0" y="0"/>
                    <wp:positionH relativeFrom="margin">
                      <wp:posOffset>48260</wp:posOffset>
                    </wp:positionH>
                    <wp:positionV relativeFrom="paragraph">
                      <wp:posOffset>1481455</wp:posOffset>
                    </wp:positionV>
                    <wp:extent cx="2076450" cy="603250"/>
                    <wp:effectExtent l="0" t="0" r="0" b="6350"/>
                    <wp:wrapSquare wrapText="bothSides"/>
                    <wp:docPr id="217" name="文本框 2"/>
                    <wp:cNvGraphicFramePr/>
                    <ns4:graphic>
                      <ns4:graphicData uri="http://schemas.microsoft.com/office/word/2010/wordprocessingShape">
                        <wps:wsp>
                          <wps:cNvSpPr txBox="1">
                            <ns4:spLocks noChangeArrowheads="1"/>
                          </wps:cNvSpPr>
                          <wps:spPr bwMode="auto">
                            <ns4:xfrm>
                              <ns4:off x="0" y="0"/>
                              <ns4:ext cx="2076450" cy="603250"/>
                            </ns4:xfrm>
                            <ns4:prstGeom prst="rect">
                              <ns4:avLst/>
                            </ns4:prstGeom>
                            <ns4:noFill/>
                            <ns4:ln>
                              <ns4:noFill/>
                            </ns4:ln>
                          </wps:spPr>
                          <wps:style>
                            <ns4:lnRef idx="0">
                              <ns4:scrgbClr r="0" g="0" b="0"/>
                            </ns4:lnRef>
                            <ns4:fillRef idx="0">
                              <ns4:scrgbClr r="0" g="0" b="0"/>
                            </ns4:fillRef>
                            <ns4:effectRef idx="0">
                              <ns4:scrgbClr r="0" g="0" b="0"/>
                            </ns4:effectRef>
                            <ns4:fontRef idx="minor">
                              <ns4:schemeClr val="dk1"/>
                            </ns4:fontRef>
                          </wps:style>
                          <wps:txbx>
                            <w:txbxContent>
                              <w:p w14:paraId="38165270">
                                <w:pPr>
                                  <w:jc w:val="left"/>
                                  <w:rPr>
                                    <w:rFonts w:ascii="Arial" w:hAnsi="Arial" w:cs="Arial"/>
                                    <w:color w:val="FFFFFF" w:themeColor="background1"/>
                                    <w:sz w:val="52"/>
                                    <w:szCs w:val="5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52"/>
                                    <w:szCs w:val="5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Руководство пользователя</w:t>
                                </w:r>
                              </w:p>
                              <w:p w14:paraId="5C4CEB6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ns4:noAutofit/>
                          </wps:bodyPr>
                        </wps:wsp>
                      </ns4:graphicData>
                    </ns4:graphic>
                  </wp:anchor>
                </w:drawing>
              </mc:Choice>
              <mc:Fallback>
                <w:pict>
                  <v:shape id="文本框 2" o:spid="_x0000_s1026" o:spt="202" type="#_x0000_t202" style="position:absolute;left:0pt;margin-left:3.8pt;margin-top:116.65pt;height:47.5pt;width:163.5pt;mso-position-horizontal-relative:margin;mso-wrap-distance-bottom:3.6pt;mso-wrap-distance-left:9pt;mso-wrap-distance-right:9pt;mso-wrap-distance-top:3.6pt;z-index:251659264;mso-width-relative:page;mso-height-relative:page;" filled="f" stroked="f" coordsize="21600,21600" o:gfxdata="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0UBSK1wAAAAkBAAAPAAAAAAAAAAEA&#10;IAAAACIAAABkcnMvZG93bnJldi54bWxQSwECFAAUAAAACACHTuJA9TEsjhACAAALBAAADgAAAAAA&#10;AAABACAAAAAmAQAAZHJzL2Uyb0RvYy54bWxQSwUGAAAAAAYABgBZAQAAqAU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38165270">
                          <w:pPr>
                            <w:jc w:val="left"/>
                            <w:rPr>
                              <w:rFonts w:ascii="Arial" w:hAnsi="Arial" w:cs="Arial"/>
                              <w:color w:val="FFFFFF" w:themeColor="background1"/>
                              <w:sz w:val="52"/>
                              <w:szCs w:val="5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52"/>
                              <w:szCs w:val="5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Руководство пользователя</w:t>
                          </w:r>
                        </w:p>
                        <w:p w14:paraId="5C4CEB6E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mc:AlternateContent>
              <mc:Choice Requires="wpg">
                <w:drawing>
                  <wp:anchor distT="0" distB="0" distL="114300" distR="114300" simplePos="0" relativeHeight="251661312" behindDoc="1" locked="0" layoutInCell="1" allowOverlap="1">
                    <wp:simplePos x="0" y="0"/>
                    <wp:positionH relativeFrom="margin">
                      <wp:posOffset>-109855</wp:posOffset>
                    </wp:positionH>
                    <wp:positionV relativeFrom="margin">
                      <wp:align>по центру</wp:align>
                    </wp:positionV>
                    <wp:extent cx="2194560" cy="9125585"/>
                    <wp:effectExtent l="0" t="0" r="635" b="15240"/>
                    <wp:wrapNone/>
                    <wp:docPr id="3" name="组 2"/>
                    <wp:cNvGraphicFramePr/>
                    <ns4:graphic>
                      <ns4:graphicData uri="http://schemas.microsoft.com/office/word/2010/wordprocessingGroup">
                        <wpg:wgp>
                          <wpg:cNvGrpSpPr/>
                          <wpg:grpSpPr>
                            <ns4:xfrm>
                              <ns4:off x="0" y="0"/>
                              <ns4:ext cx="2194560" cy="9125585"/>
                              <ns4:chOff x="0" y="0"/>
                              <ns4:chExt cx="2194560" cy="9125712"/>
                            </ns4:xfrm>
                          </wpg:grpSpPr>
                          <wps:wsp>
                            <wps:cNvPr id="4" name="矩形 4"/>
                            <wps:cNvSpPr/>
                            <wps:spPr>
                              <ns4:xfrm>
                                <ns4:off x="0" y="0"/>
                                <ns4:ext cx="194535" cy="9125712"/>
                              </ns4:xfrm>
                              <ns4:prstGeom prst="rect">
                                <ns4:avLst/>
                              </ns4:prstGeom>
                              <ns4:solidFill>
                                <ns4:schemeClr val="tx1">
                                  <ns4:lumMod val="50000"/>
                                  <ns4:lumOff val="50000"/>
                                </ns4:schemeClr>
                              </ns4:solidFill>
                              <ns4:ln>
                                <ns4:noFill/>
                              </ns4:ln>
                            </wps:spPr>
                            <wps:style>
                              <ns4:lnRef idx="2">
                                <ns4:schemeClr val="accent1">
                                  <ns4:shade val="50000"/>
                                </ns4:schemeClr>
                              </ns4:lnRef>
                              <ns4:fillRef idx="1">
                                <ns4:schemeClr val="accent1"/>
                              </ns4:fillRef>
                              <ns4:effectRef idx="0">
                                <ns4:schemeClr val="accent1"/>
                              </ns4:effectRef>
                              <ns4:fontRef idx="minor">
                                <ns4:schemeClr val="lt1"/>
                              </ns4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ns4:noAutofit/>
                            </wps:bodyPr>
                          </wps:wsp>
                          <wps:wsp>
                            <wps:cNvPr id="5" name="五边形 4"/>
                            <wps:cNvSpPr/>
                            <wps:spPr>
                              <ns4:xfrm>
                                <ns4:off x="0" y="1466850"/>
                                <ns4:ext cx="2194560" cy="552055"/>
                              </ns4:xfrm>
                              <ns4:prstGeom prst="homePlate">
                                <ns4:avLst/>
                              </ns4:prstGeom>
                              <ns4:solidFill>
                                <ns4:schemeClr val="tx1">
                                  <ns4:lumMod val="65000"/>
                                  <ns4:lumOff val="35000"/>
                                </ns4:schemeClr>
                              </ns4:solidFill>
                              <ns4:ln>
                                <ns4:noFill/>
                              </ns4:ln>
                            </wps:spPr>
                            <wps:style>
                              <ns4:lnRef idx="2">
                                <ns4:schemeClr val="accent1">
                                  <ns4:shade val="50000"/>
                                </ns4:schemeClr>
                              </ns4:lnRef>
                              <ns4:fillRef idx="1">
                                <ns4:schemeClr val="accent1"/>
                              </ns4:fillRef>
                              <ns4:effectRef idx="0">
                                <ns4:schemeClr val="accent1"/>
                              </ns4:effectRef>
                              <ns4:fontRef idx="minor">
                                <ns4:schemeClr val="lt1"/>
                              </ns4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alias w:val="日期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yyyy-M-d"/>
                                      <w:lid w:val="zh-CN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  <w:highlight w:val="black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sdtEndPr>
                                  <w:sdtContent>
                                    <w:p w14:paraId="5D46832D">
                                      <w:pPr>
                                        <w:pStyle w:val="17"/>
                                        <w:jc w:val="right"/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ns4:noAutofit/>
                            </wps:bodyPr>
                          </wps:wsp>
                          <wpg:grpSp>
                            <wpg:cNvPr id="6" name="组 5"/>
                            <wpg:cNvGrpSpPr/>
                            <wpg:grpSpPr>
                              <ns4:xfrm>
                                <ns4:off x="76200" y="4210050"/>
                                <ns4:ext cx="1065288" cy="4910328"/>
                                <ns4:chOff x="80645" y="4211812"/>
                                <ns4:chExt cx="676367" cy="3121026"/>
                              </ns4:xfrm>
                            </wpg:grpSpPr>
                            <wpg:grpSp>
                              <wpg:cNvPr id="7" name="组 6"/>
                              <wpg:cNvGrpSpPr>
                                <ns4:grpSpLocks noChangeAspect="1"/>
                              </wpg:cNvGrpSpPr>
                              <wpg:grpSpPr>
                                <ns4:xfrm>
                                  <ns4:off x="141062" y="4211812"/>
                                  <ns4:ext cx="615950" cy="3121026"/>
                                  <ns4:chOff x="141062" y="4211812"/>
                                  <ns4:chExt cx="615950" cy="3121026"/>
                                </ns4:xfrm>
                              </wpg:grpSpPr>
                              <wps:wsp>
                                <wps:cNvPr id="8" name="任意多边形 20"/>
                                <wps:cNvSpPr/>
                                <wps:spPr bwMode="auto">
                                  <ns4:xfrm>
                                    <ns4:off x="369662" y="6216825"/>
                                    <ns4:ext cx="193675" cy="698500"/>
                                  </ns4:xfrm>
                                  <ns4:custGeom>
                                    <ns4:avLst/>
                                    <ns4:gdLst>
                                      <ns4:gd name="T0" fmla="*/ 0 w 122"/>
                                      <ns4:gd name="T1" fmla="*/ 0 h 440"/>
                                      <ns4:gd name="T2" fmla="*/ 39 w 122"/>
                                      <ns4:gd name="T3" fmla="*/ 152 h 440"/>
                                      <ns4:gd name="T4" fmla="*/ 84 w 122"/>
                                      <ns4:gd name="T5" fmla="*/ 304 h 440"/>
                                      <ns4:gd name="T6" fmla="*/ 122 w 122"/>
                                      <ns4:gd name="T7" fmla="*/ 417 h 440"/>
                                      <ns4:gd name="T8" fmla="*/ 122 w 122"/>
                                      <ns4:gd name="T9" fmla="*/ 440 h 440"/>
                                      <ns4:gd name="T10" fmla="*/ 76 w 122"/>
                                      <ns4:gd name="T11" fmla="*/ 306 h 440"/>
                                      <ns4:gd name="T12" fmla="*/ 39 w 122"/>
                                      <ns4:gd name="T13" fmla="*/ 180 h 440"/>
                                      <ns4:gd name="T14" fmla="*/ 6 w 122"/>
                                      <ns4:gd name="T15" fmla="*/ 53 h 440"/>
                                      <ns4:gd name="T16" fmla="*/ 0 w 122"/>
                                      <ns4:gd name="T17" fmla="*/ 0 h 440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</ns4:cxnLst>
                                    <ns4:rect l="0" t="0" r="r" b="b"/>
                                    <ns4:pathLst>
                                      <ns4:path w="122" h="440">
                                        <ns4:moveTo>
                                          <ns4:pt x="0" y="0"/>
                                        </ns4:moveTo>
                                        <ns4:lnTo>
                                          <ns4:pt x="39" y="152"/>
                                        </ns4:lnTo>
                                        <ns4:lnTo>
                                          <ns4:pt x="84" y="304"/>
                                        </ns4:lnTo>
                                        <ns4:lnTo>
                                          <ns4:pt x="122" y="417"/>
                                        </ns4:lnTo>
                                        <ns4:lnTo>
                                          <ns4:pt x="122" y="440"/>
                                        </ns4:lnTo>
                                        <ns4:lnTo>
                                          <ns4:pt x="76" y="306"/>
                                        </ns4:lnTo>
                                        <ns4:lnTo>
                                          <ns4:pt x="39" y="180"/>
                                        </ns4:lnTo>
                                        <ns4:lnTo>
                                          <ns4:pt x="6" y="53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9" name="任意多边形 21"/>
                                <wps:cNvSpPr/>
                                <wps:spPr bwMode="auto">
                                  <ns4:xfrm>
                                    <ns4:off x="572862" y="6905800"/>
                                    <ns4:ext cx="184150" cy="427038"/>
                                  </ns4:xfrm>
                                  <ns4:custGeom>
                                    <ns4:avLst/>
                                    <ns4:gdLst>
                                      <ns4:gd name="T0" fmla="*/ 0 w 116"/>
                                      <ns4:gd name="T1" fmla="*/ 0 h 269"/>
                                      <ns4:gd name="T2" fmla="*/ 8 w 116"/>
                                      <ns4:gd name="T3" fmla="*/ 19 h 269"/>
                                      <ns4:gd name="T4" fmla="*/ 37 w 116"/>
                                      <ns4:gd name="T5" fmla="*/ 93 h 269"/>
                                      <ns4:gd name="T6" fmla="*/ 67 w 116"/>
                                      <ns4:gd name="T7" fmla="*/ 167 h 269"/>
                                      <ns4:gd name="T8" fmla="*/ 116 w 116"/>
                                      <ns4:gd name="T9" fmla="*/ 269 h 269"/>
                                      <ns4:gd name="T10" fmla="*/ 108 w 116"/>
                                      <ns4:gd name="T11" fmla="*/ 269 h 269"/>
                                      <ns4:gd name="T12" fmla="*/ 60 w 116"/>
                                      <ns4:gd name="T13" fmla="*/ 169 h 269"/>
                                      <ns4:gd name="T14" fmla="*/ 30 w 116"/>
                                      <ns4:gd name="T15" fmla="*/ 98 h 269"/>
                                      <ns4:gd name="T16" fmla="*/ 1 w 116"/>
                                      <ns4:gd name="T17" fmla="*/ 25 h 269"/>
                                      <ns4:gd name="T18" fmla="*/ 0 w 116"/>
                                      <ns4:gd name="T19" fmla="*/ 0 h 269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  <ns4:cxn ang="0">
                                        <ns4:pos x="T18" y="T19"/>
                                      </ns4:cxn>
                                    </ns4:cxnLst>
                                    <ns4:rect l="0" t="0" r="r" b="b"/>
                                    <ns4:pathLst>
                                      <ns4:path w="116" h="269">
                                        <ns4:moveTo>
                                          <ns4:pt x="0" y="0"/>
                                        </ns4:moveTo>
                                        <ns4:lnTo>
                                          <ns4:pt x="8" y="19"/>
                                        </ns4:lnTo>
                                        <ns4:lnTo>
                                          <ns4:pt x="37" y="93"/>
                                        </ns4:lnTo>
                                        <ns4:lnTo>
                                          <ns4:pt x="67" y="167"/>
                                        </ns4:lnTo>
                                        <ns4:lnTo>
                                          <ns4:pt x="116" y="269"/>
                                        </ns4:lnTo>
                                        <ns4:lnTo>
                                          <ns4:pt x="108" y="269"/>
                                        </ns4:lnTo>
                                        <ns4:lnTo>
                                          <ns4:pt x="60" y="169"/>
                                        </ns4:lnTo>
                                        <ns4:lnTo>
                                          <ns4:pt x="30" y="98"/>
                                        </ns4:lnTo>
                                        <ns4:lnTo>
                                          <ns4:pt x="1" y="25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0" name="任意多边形 22"/>
                                <wps:cNvSpPr/>
                                <wps:spPr bwMode="auto">
                                  <ns4:xfrm>
                                    <ns4:off x="141062" y="4211812"/>
                                    <ns4:ext cx="222250" cy="2019300"/>
                                  </ns4:xfrm>
                                  <ns4:custGeom>
                                    <ns4:avLst/>
                                    <ns4:gdLst>
                                      <ns4:gd name="T0" fmla="*/ 0 w 140"/>
                                      <ns4:gd name="T1" fmla="*/ 0 h 1272"/>
                                      <ns4:gd name="T2" fmla="*/ 0 w 140"/>
                                      <ns4:gd name="T3" fmla="*/ 0 h 1272"/>
                                      <ns4:gd name="T4" fmla="*/ 1 w 140"/>
                                      <ns4:gd name="T5" fmla="*/ 79 h 1272"/>
                                      <ns4:gd name="T6" fmla="*/ 3 w 140"/>
                                      <ns4:gd name="T7" fmla="*/ 159 h 1272"/>
                                      <ns4:gd name="T8" fmla="*/ 12 w 140"/>
                                      <ns4:gd name="T9" fmla="*/ 317 h 1272"/>
                                      <ns4:gd name="T10" fmla="*/ 23 w 140"/>
                                      <ns4:gd name="T11" fmla="*/ 476 h 1272"/>
                                      <ns4:gd name="T12" fmla="*/ 39 w 140"/>
                                      <ns4:gd name="T13" fmla="*/ 634 h 1272"/>
                                      <ns4:gd name="T14" fmla="*/ 58 w 140"/>
                                      <ns4:gd name="T15" fmla="*/ 792 h 1272"/>
                                      <ns4:gd name="T16" fmla="*/ 83 w 140"/>
                                      <ns4:gd name="T17" fmla="*/ 948 h 1272"/>
                                      <ns4:gd name="T18" fmla="*/ 107 w 140"/>
                                      <ns4:gd name="T19" fmla="*/ 1086 h 1272"/>
                                      <ns4:gd name="T20" fmla="*/ 135 w 140"/>
                                      <ns4:gd name="T21" fmla="*/ 1223 h 1272"/>
                                      <ns4:gd name="T22" fmla="*/ 140 w 140"/>
                                      <ns4:gd name="T23" fmla="*/ 1272 h 1272"/>
                                      <ns4:gd name="T24" fmla="*/ 138 w 140"/>
                                      <ns4:gd name="T25" fmla="*/ 1262 h 1272"/>
                                      <ns4:gd name="T26" fmla="*/ 105 w 140"/>
                                      <ns4:gd name="T27" fmla="*/ 1106 h 1272"/>
                                      <ns4:gd name="T28" fmla="*/ 77 w 140"/>
                                      <ns4:gd name="T29" fmla="*/ 949 h 1272"/>
                                      <ns4:gd name="T30" fmla="*/ 53 w 140"/>
                                      <ns4:gd name="T31" fmla="*/ 792 h 1272"/>
                                      <ns4:gd name="T32" fmla="*/ 35 w 140"/>
                                      <ns4:gd name="T33" fmla="*/ 634 h 1272"/>
                                      <ns4:gd name="T34" fmla="*/ 20 w 140"/>
                                      <ns4:gd name="T35" fmla="*/ 476 h 1272"/>
                                      <ns4:gd name="T36" fmla="*/ 9 w 140"/>
                                      <ns4:gd name="T37" fmla="*/ 317 h 1272"/>
                                      <ns4:gd name="T38" fmla="*/ 2 w 140"/>
                                      <ns4:gd name="T39" fmla="*/ 159 h 1272"/>
                                      <ns4:gd name="T40" fmla="*/ 0 w 140"/>
                                      <ns4:gd name="T41" fmla="*/ 79 h 1272"/>
                                      <ns4:gd name="T42" fmla="*/ 0 w 140"/>
                                      <ns4:gd name="T43" fmla="*/ 0 h 1272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  <ns4:cxn ang="0">
                                        <ns4:pos x="T18" y="T19"/>
                                      </ns4:cxn>
                                      <ns4:cxn ang="0">
                                        <ns4:pos x="T20" y="T21"/>
                                      </ns4:cxn>
                                      <ns4:cxn ang="0">
                                        <ns4:pos x="T22" y="T23"/>
                                      </ns4:cxn>
                                      <ns4:cxn ang="0">
                                        <ns4:pos x="T24" y="T25"/>
                                      </ns4:cxn>
                                      <ns4:cxn ang="0">
                                        <ns4:pos x="T26" y="T27"/>
                                      </ns4:cxn>
                                      <ns4:cxn ang="0">
                                        <ns4:pos x="T28" y="T29"/>
                                      </ns4:cxn>
                                      <ns4:cxn ang="0">
                                        <ns4:pos x="T30" y="T31"/>
                                      </ns4:cxn>
                                      <ns4:cxn ang="0">
                                        <ns4:pos x="T32" y="T33"/>
                                      </ns4:cxn>
                                      <ns4:cxn ang="0">
                                        <ns4:pos x="T34" y="T35"/>
                                      </ns4:cxn>
                                      <ns4:cxn ang="0">
                                        <ns4:pos x="T36" y="T37"/>
                                      </ns4:cxn>
                                      <ns4:cxn ang="0">
                                        <ns4:pos x="T38" y="T39"/>
                                      </ns4:cxn>
                                      <ns4:cxn ang="0">
                                        <ns4:pos x="T40" y="T41"/>
                                      </ns4:cxn>
                                      <ns4:cxn ang="0">
                                        <ns4:pos x="T42" y="T43"/>
                                      </ns4:cxn>
                                    </ns4:cxnLst>
                                    <ns4:rect l="0" t="0" r="r" b="b"/>
                                    <ns4:pathLst>
                                      <ns4:path w="140" h="1272">
                                        <ns4:moveTo>
                                          <ns4:pt x="0" y="0"/>
                                        </ns4:moveTo>
                                        <ns4:lnTo>
                                          <ns4:pt x="0" y="0"/>
                                        </ns4:lnTo>
                                        <ns4:lnTo>
                                          <ns4:pt x="1" y="79"/>
                                        </ns4:lnTo>
                                        <ns4:lnTo>
                                          <ns4:pt x="3" y="159"/>
                                        </ns4:lnTo>
                                        <ns4:lnTo>
                                          <ns4:pt x="12" y="317"/>
                                        </ns4:lnTo>
                                        <ns4:lnTo>
                                          <ns4:pt x="23" y="476"/>
                                        </ns4:lnTo>
                                        <ns4:lnTo>
                                          <ns4:pt x="39" y="634"/>
                                        </ns4:lnTo>
                                        <ns4:lnTo>
                                          <ns4:pt x="58" y="792"/>
                                        </ns4:lnTo>
                                        <ns4:lnTo>
                                          <ns4:pt x="83" y="948"/>
                                        </ns4:lnTo>
                                        <ns4:lnTo>
                                          <ns4:pt x="107" y="1086"/>
                                        </ns4:lnTo>
                                        <ns4:lnTo>
                                          <ns4:pt x="135" y="1223"/>
                                        </ns4:lnTo>
                                        <ns4:lnTo>
                                          <ns4:pt x="140" y="1272"/>
                                        </ns4:lnTo>
                                        <ns4:lnTo>
                                          <ns4:pt x="138" y="1262"/>
                                        </ns4:lnTo>
                                        <ns4:lnTo>
                                          <ns4:pt x="105" y="1106"/>
                                        </ns4:lnTo>
                                        <ns4:lnTo>
                                          <ns4:pt x="77" y="949"/>
                                        </ns4:lnTo>
                                        <ns4:lnTo>
                                          <ns4:pt x="53" y="792"/>
                                        </ns4:lnTo>
                                        <ns4:lnTo>
                                          <ns4:pt x="35" y="634"/>
                                        </ns4:lnTo>
                                        <ns4:lnTo>
                                          <ns4:pt x="20" y="476"/>
                                        </ns4:lnTo>
                                        <ns4:lnTo>
                                          <ns4:pt x="9" y="317"/>
                                        </ns4:lnTo>
                                        <ns4:lnTo>
                                          <ns4:pt x="2" y="159"/>
                                        </ns4:lnTo>
                                        <ns4:lnTo>
                                          <ns4:pt x="0" y="79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2" name="任意多边形 24"/>
                                <wps:cNvSpPr/>
                                <wps:spPr bwMode="auto">
                                  <ns4:xfrm>
                                    <ns4:off x="363312" y="6231112"/>
                                    <ns4:ext cx="244475" cy="998538"/>
                                  </ns4:xfrm>
                                  <ns4:custGeom>
                                    <ns4:avLst/>
                                    <ns4:gdLst>
                                      <ns4:gd name="T0" fmla="*/ 0 w 154"/>
                                      <ns4:gd name="T1" fmla="*/ 0 h 629"/>
                                      <ns4:gd name="T2" fmla="*/ 10 w 154"/>
                                      <ns4:gd name="T3" fmla="*/ 44 h 629"/>
                                      <ns4:gd name="T4" fmla="*/ 21 w 154"/>
                                      <ns4:gd name="T5" fmla="*/ 126 h 629"/>
                                      <ns4:gd name="T6" fmla="*/ 34 w 154"/>
                                      <ns4:gd name="T7" fmla="*/ 207 h 629"/>
                                      <ns4:gd name="T8" fmla="*/ 53 w 154"/>
                                      <ns4:gd name="T9" fmla="*/ 293 h 629"/>
                                      <ns4:gd name="T10" fmla="*/ 75 w 154"/>
                                      <ns4:gd name="T11" fmla="*/ 380 h 629"/>
                                      <ns4:gd name="T12" fmla="*/ 100 w 154"/>
                                      <ns4:gd name="T13" fmla="*/ 466 h 629"/>
                                      <ns4:gd name="T14" fmla="*/ 120 w 154"/>
                                      <ns4:gd name="T15" fmla="*/ 521 h 629"/>
                                      <ns4:gd name="T16" fmla="*/ 141 w 154"/>
                                      <ns4:gd name="T17" fmla="*/ 576 h 629"/>
                                      <ns4:gd name="T18" fmla="*/ 152 w 154"/>
                                      <ns4:gd name="T19" fmla="*/ 618 h 629"/>
                                      <ns4:gd name="T20" fmla="*/ 154 w 154"/>
                                      <ns4:gd name="T21" fmla="*/ 629 h 629"/>
                                      <ns4:gd name="T22" fmla="*/ 140 w 154"/>
                                      <ns4:gd name="T23" fmla="*/ 595 h 629"/>
                                      <ns4:gd name="T24" fmla="*/ 115 w 154"/>
                                      <ns4:gd name="T25" fmla="*/ 532 h 629"/>
                                      <ns4:gd name="T26" fmla="*/ 93 w 154"/>
                                      <ns4:gd name="T27" fmla="*/ 468 h 629"/>
                                      <ns4:gd name="T28" fmla="*/ 67 w 154"/>
                                      <ns4:gd name="T29" fmla="*/ 383 h 629"/>
                                      <ns4:gd name="T30" fmla="*/ 47 w 154"/>
                                      <ns4:gd name="T31" fmla="*/ 295 h 629"/>
                                      <ns4:gd name="T32" fmla="*/ 28 w 154"/>
                                      <ns4:gd name="T33" fmla="*/ 207 h 629"/>
                                      <ns4:gd name="T34" fmla="*/ 12 w 154"/>
                                      <ns4:gd name="T35" fmla="*/ 104 h 629"/>
                                      <ns4:gd name="T36" fmla="*/ 0 w 154"/>
                                      <ns4:gd name="T37" fmla="*/ 0 h 629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  <ns4:cxn ang="0">
                                        <ns4:pos x="T18" y="T19"/>
                                      </ns4:cxn>
                                      <ns4:cxn ang="0">
                                        <ns4:pos x="T20" y="T21"/>
                                      </ns4:cxn>
                                      <ns4:cxn ang="0">
                                        <ns4:pos x="T22" y="T23"/>
                                      </ns4:cxn>
                                      <ns4:cxn ang="0">
                                        <ns4:pos x="T24" y="T25"/>
                                      </ns4:cxn>
                                      <ns4:cxn ang="0">
                                        <ns4:pos x="T26" y="T27"/>
                                      </ns4:cxn>
                                      <ns4:cxn ang="0">
                                        <ns4:pos x="T28" y="T29"/>
                                      </ns4:cxn>
                                      <ns4:cxn ang="0">
                                        <ns4:pos x="T30" y="T31"/>
                                      </ns4:cxn>
                                      <ns4:cxn ang="0">
                                        <ns4:pos x="T32" y="T33"/>
                                      </ns4:cxn>
                                      <ns4:cxn ang="0">
                                        <ns4:pos x="T34" y="T35"/>
                                      </ns4:cxn>
                                      <ns4:cxn ang="0">
                                        <ns4:pos x="T36" y="T37"/>
                                      </ns4:cxn>
                                    </ns4:cxnLst>
                                    <ns4:rect l="0" t="0" r="r" b="b"/>
                                    <ns4:pathLst>
                                      <ns4:path w="154" h="629">
                                        <ns4:moveTo>
                                          <ns4:pt x="0" y="0"/>
                                        </ns4:moveTo>
                                        <ns4:lnTo>
                                          <ns4:pt x="10" y="44"/>
                                        </ns4:lnTo>
                                        <ns4:lnTo>
                                          <ns4:pt x="21" y="126"/>
                                        </ns4:lnTo>
                                        <ns4:lnTo>
                                          <ns4:pt x="34" y="207"/>
                                        </ns4:lnTo>
                                        <ns4:lnTo>
                                          <ns4:pt x="53" y="293"/>
                                        </ns4:lnTo>
                                        <ns4:lnTo>
                                          <ns4:pt x="75" y="380"/>
                                        </ns4:lnTo>
                                        <ns4:lnTo>
                                          <ns4:pt x="100" y="466"/>
                                        </ns4:lnTo>
                                        <ns4:lnTo>
                                          <ns4:pt x="120" y="521"/>
                                        </ns4:lnTo>
                                        <ns4:lnTo>
                                          <ns4:pt x="141" y="576"/>
                                        </ns4:lnTo>
                                        <ns4:lnTo>
                                          <ns4:pt x="152" y="618"/>
                                        </ns4:lnTo>
                                        <ns4:lnTo>
                                          <ns4:pt x="154" y="629"/>
                                        </ns4:lnTo>
                                        <ns4:lnTo>
                                          <ns4:pt x="140" y="595"/>
                                        </ns4:lnTo>
                                        <ns4:lnTo>
                                          <ns4:pt x="115" y="532"/>
                                        </ns4:lnTo>
                                        <ns4:lnTo>
                                          <ns4:pt x="93" y="468"/>
                                        </ns4:lnTo>
                                        <ns4:lnTo>
                                          <ns4:pt x="67" y="383"/>
                                        </ns4:lnTo>
                                        <ns4:lnTo>
                                          <ns4:pt x="47" y="295"/>
                                        </ns4:lnTo>
                                        <ns4:lnTo>
                                          <ns4:pt x="28" y="207"/>
                                        </ns4:lnTo>
                                        <ns4:lnTo>
                                          <ns4:pt x="12" y="104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3" name="任意多边形 25"/>
                                <wps:cNvSpPr/>
                                <wps:spPr bwMode="auto">
                                  <ns4:xfrm>
                                    <ns4:off x="620487" y="7223300"/>
                                    <ns4:ext cx="52388" cy="109538"/>
                                  </ns4:xfrm>
                                  <ns4:custGeom>
                                    <ns4:avLst/>
                                    <ns4:gdLst>
                                      <ns4:gd name="T0" fmla="*/ 0 w 33"/>
                                      <ns4:gd name="T1" fmla="*/ 0 h 69"/>
                                      <ns4:gd name="T2" fmla="*/ 33 w 33"/>
                                      <ns4:gd name="T3" fmla="*/ 69 h 69"/>
                                      <ns4:gd name="T4" fmla="*/ 24 w 33"/>
                                      <ns4:gd name="T5" fmla="*/ 69 h 69"/>
                                      <ns4:gd name="T6" fmla="*/ 12 w 33"/>
                                      <ns4:gd name="T7" fmla="*/ 35 h 69"/>
                                      <ns4:gd name="T8" fmla="*/ 0 w 33"/>
                                      <ns4:gd name="T9" fmla="*/ 0 h 69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</ns4:cxnLst>
                                    <ns4:rect l="0" t="0" r="r" b="b"/>
                                    <ns4:pathLst>
                                      <ns4:path w="33" h="69">
                                        <ns4:moveTo>
                                          <ns4:pt x="0" y="0"/>
                                        </ns4:moveTo>
                                        <ns4:lnTo>
                                          <ns4:pt x="33" y="69"/>
                                        </ns4:lnTo>
                                        <ns4:lnTo>
                                          <ns4:pt x="24" y="69"/>
                                        </ns4:lnTo>
                                        <ns4:lnTo>
                                          <ns4:pt x="12" y="35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4" name="任意多边形 26"/>
                                <wps:cNvSpPr/>
                                <wps:spPr bwMode="auto">
                                  <ns4:xfrm>
                                    <ns4:off x="355374" y="6153325"/>
                                    <ns4:ext cx="23813" cy="147638"/>
                                  </ns4:xfrm>
                                  <ns4:custGeom>
                                    <ns4:avLst/>
                                    <ns4:gdLst>
                                      <ns4:gd name="T0" fmla="*/ 0 w 15"/>
                                      <ns4:gd name="T1" fmla="*/ 0 h 93"/>
                                      <ns4:gd name="T2" fmla="*/ 9 w 15"/>
                                      <ns4:gd name="T3" fmla="*/ 37 h 93"/>
                                      <ns4:gd name="T4" fmla="*/ 9 w 15"/>
                                      <ns4:gd name="T5" fmla="*/ 40 h 93"/>
                                      <ns4:gd name="T6" fmla="*/ 15 w 15"/>
                                      <ns4:gd name="T7" fmla="*/ 93 h 93"/>
                                      <ns4:gd name="T8" fmla="*/ 5 w 15"/>
                                      <ns4:gd name="T9" fmla="*/ 49 h 93"/>
                                      <ns4:gd name="T10" fmla="*/ 0 w 15"/>
                                      <ns4:gd name="T11" fmla="*/ 0 h 93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</ns4:cxnLst>
                                    <ns4:rect l="0" t="0" r="r" b="b"/>
                                    <ns4:pathLst>
                                      <ns4:path w="15" h="93">
                                        <ns4:moveTo>
                                          <ns4:pt x="0" y="0"/>
                                        </ns4:moveTo>
                                        <ns4:lnTo>
                                          <ns4:pt x="9" y="37"/>
                                        </ns4:lnTo>
                                        <ns4:lnTo>
                                          <ns4:pt x="9" y="40"/>
                                        </ns4:lnTo>
                                        <ns4:lnTo>
                                          <ns4:pt x="15" y="93"/>
                                        </ns4:lnTo>
                                        <ns4:lnTo>
                                          <ns4:pt x="5" y="49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6" name="任意多边形 28"/>
                                <wps:cNvSpPr/>
                                <wps:spPr bwMode="auto">
                                  <ns4:xfrm>
                                    <ns4:off x="563337" y="6915325"/>
                                    <ns4:ext cx="57150" cy="307975"/>
                                  </ns4:xfrm>
                                  <ns4:custGeom>
                                    <ns4:avLst/>
                                    <ns4:gdLst>
                                      <ns4:gd name="T0" fmla="*/ 0 w 36"/>
                                      <ns4:gd name="T1" fmla="*/ 0 h 194"/>
                                      <ns4:gd name="T2" fmla="*/ 6 w 36"/>
                                      <ns4:gd name="T3" fmla="*/ 16 h 194"/>
                                      <ns4:gd name="T4" fmla="*/ 7 w 36"/>
                                      <ns4:gd name="T5" fmla="*/ 19 h 194"/>
                                      <ns4:gd name="T6" fmla="*/ 11 w 36"/>
                                      <ns4:gd name="T7" fmla="*/ 80 h 194"/>
                                      <ns4:gd name="T8" fmla="*/ 20 w 36"/>
                                      <ns4:gd name="T9" fmla="*/ 132 h 194"/>
                                      <ns4:gd name="T10" fmla="*/ 33 w 36"/>
                                      <ns4:gd name="T11" fmla="*/ 185 h 194"/>
                                      <ns4:gd name="T12" fmla="*/ 36 w 36"/>
                                      <ns4:gd name="T13" fmla="*/ 194 h 194"/>
                                      <ns4:gd name="T14" fmla="*/ 21 w 36"/>
                                      <ns4:gd name="T15" fmla="*/ 161 h 194"/>
                                      <ns4:gd name="T16" fmla="*/ 15 w 36"/>
                                      <ns4:gd name="T17" fmla="*/ 145 h 194"/>
                                      <ns4:gd name="T18" fmla="*/ 5 w 36"/>
                                      <ns4:gd name="T19" fmla="*/ 81 h 194"/>
                                      <ns4:gd name="T20" fmla="*/ 1 w 36"/>
                                      <ns4:gd name="T21" fmla="*/ 41 h 194"/>
                                      <ns4:gd name="T22" fmla="*/ 0 w 36"/>
                                      <ns4:gd name="T23" fmla="*/ 0 h 194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  <ns4:cxn ang="0">
                                        <ns4:pos x="T18" y="T19"/>
                                      </ns4:cxn>
                                      <ns4:cxn ang="0">
                                        <ns4:pos x="T20" y="T21"/>
                                      </ns4:cxn>
                                      <ns4:cxn ang="0">
                                        <ns4:pos x="T22" y="T23"/>
                                      </ns4:cxn>
                                    </ns4:cxnLst>
                                    <ns4:rect l="0" t="0" r="r" b="b"/>
                                    <ns4:pathLst>
                                      <ns4:path w="36" h="194">
                                        <ns4:moveTo>
                                          <ns4:pt x="0" y="0"/>
                                        </ns4:moveTo>
                                        <ns4:lnTo>
                                          <ns4:pt x="6" y="16"/>
                                        </ns4:lnTo>
                                        <ns4:lnTo>
                                          <ns4:pt x="7" y="19"/>
                                        </ns4:lnTo>
                                        <ns4:lnTo>
                                          <ns4:pt x="11" y="80"/>
                                        </ns4:lnTo>
                                        <ns4:lnTo>
                                          <ns4:pt x="20" y="132"/>
                                        </ns4:lnTo>
                                        <ns4:lnTo>
                                          <ns4:pt x="33" y="185"/>
                                        </ns4:lnTo>
                                        <ns4:lnTo>
                                          <ns4:pt x="36" y="194"/>
                                        </ns4:lnTo>
                                        <ns4:lnTo>
                                          <ns4:pt x="21" y="161"/>
                                        </ns4:lnTo>
                                        <ns4:lnTo>
                                          <ns4:pt x="15" y="145"/>
                                        </ns4:lnTo>
                                        <ns4:lnTo>
                                          <ns4:pt x="5" y="81"/>
                                        </ns4:lnTo>
                                        <ns4:lnTo>
                                          <ns4:pt x="1" y="41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7" name="任意多边形 29"/>
                                <wps:cNvSpPr/>
                                <wps:spPr bwMode="auto">
                                  <ns4:xfrm>
                                    <ns4:off x="607787" y="7229650"/>
                                    <ns4:ext cx="49213" cy="103188"/>
                                  </ns4:xfrm>
                                  <ns4:custGeom>
                                    <ns4:avLst/>
                                    <ns4:gdLst>
                                      <ns4:gd name="T0" fmla="*/ 0 w 31"/>
                                      <ns4:gd name="T1" fmla="*/ 0 h 65"/>
                                      <ns4:gd name="T2" fmla="*/ 31 w 31"/>
                                      <ns4:gd name="T3" fmla="*/ 65 h 65"/>
                                      <ns4:gd name="T4" fmla="*/ 23 w 31"/>
                                      <ns4:gd name="T5" fmla="*/ 65 h 65"/>
                                      <ns4:gd name="T6" fmla="*/ 0 w 31"/>
                                      <ns4:gd name="T7" fmla="*/ 0 h 65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</ns4:cxnLst>
                                    <ns4:rect l="0" t="0" r="r" b="b"/>
                                    <ns4:pathLst>
                                      <ns4:path w="31" h="65">
                                        <ns4:moveTo>
                                          <ns4:pt x="0" y="0"/>
                                        </ns4:moveTo>
                                        <ns4:lnTo>
                                          <ns4:pt x="31" y="65"/>
                                        </ns4:lnTo>
                                        <ns4:lnTo>
                                          <ns4:pt x="23" y="65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8" name="任意多边形 30"/>
                                <wps:cNvSpPr/>
                                <wps:spPr bwMode="auto">
                                  <ns4:xfrm>
                                    <ns4:off x="563337" y="6878812"/>
                                    <ns4:ext cx="11113" cy="66675"/>
                                  </ns4:xfrm>
                                  <ns4:custGeom>
                                    <ns4:avLst/>
                                    <ns4:gdLst>
                                      <ns4:gd name="T0" fmla="*/ 0 w 7"/>
                                      <ns4:gd name="T1" fmla="*/ 0 h 42"/>
                                      <ns4:gd name="T2" fmla="*/ 6 w 7"/>
                                      <ns4:gd name="T3" fmla="*/ 17 h 42"/>
                                      <ns4:gd name="T4" fmla="*/ 7 w 7"/>
                                      <ns4:gd name="T5" fmla="*/ 42 h 42"/>
                                      <ns4:gd name="T6" fmla="*/ 6 w 7"/>
                                      <ns4:gd name="T7" fmla="*/ 39 h 42"/>
                                      <ns4:gd name="T8" fmla="*/ 0 w 7"/>
                                      <ns4:gd name="T9" fmla="*/ 23 h 42"/>
                                      <ns4:gd name="T10" fmla="*/ 0 w 7"/>
                                      <ns4:gd name="T11" fmla="*/ 0 h 42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</ns4:cxnLst>
                                    <ns4:rect l="0" t="0" r="r" b="b"/>
                                    <ns4:pathLst>
                                      <ns4:path w="7" h="42">
                                        <ns4:moveTo>
                                          <ns4:pt x="0" y="0"/>
                                        </ns4:moveTo>
                                        <ns4:lnTo>
                                          <ns4:pt x="6" y="17"/>
                                        </ns4:lnTo>
                                        <ns4:lnTo>
                                          <ns4:pt x="7" y="42"/>
                                        </ns4:lnTo>
                                        <ns4:lnTo>
                                          <ns4:pt x="6" y="39"/>
                                        </ns4:lnTo>
                                        <ns4:lnTo>
                                          <ns4:pt x="0" y="23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9" name="任意多边形 31"/>
                                <wps:cNvSpPr/>
                                <wps:spPr bwMode="auto">
                                  <ns4:xfrm>
                                    <ns4:off x="587149" y="7145512"/>
                                    <ns4:ext cx="71438" cy="187325"/>
                                  </ns4:xfrm>
                                  <ns4:custGeom>
                                    <ns4:avLst/>
                                    <ns4:gdLst>
                                      <ns4:gd name="T0" fmla="*/ 0 w 45"/>
                                      <ns4:gd name="T1" fmla="*/ 0 h 118"/>
                                      <ns4:gd name="T2" fmla="*/ 6 w 45"/>
                                      <ns4:gd name="T3" fmla="*/ 16 h 118"/>
                                      <ns4:gd name="T4" fmla="*/ 21 w 45"/>
                                      <ns4:gd name="T5" fmla="*/ 49 h 118"/>
                                      <ns4:gd name="T6" fmla="*/ 33 w 45"/>
                                      <ns4:gd name="T7" fmla="*/ 84 h 118"/>
                                      <ns4:gd name="T8" fmla="*/ 45 w 45"/>
                                      <ns4:gd name="T9" fmla="*/ 118 h 118"/>
                                      <ns4:gd name="T10" fmla="*/ 44 w 45"/>
                                      <ns4:gd name="T11" fmla="*/ 118 h 118"/>
                                      <ns4:gd name="T12" fmla="*/ 13 w 45"/>
                                      <ns4:gd name="T13" fmla="*/ 53 h 118"/>
                                      <ns4:gd name="T14" fmla="*/ 11 w 45"/>
                                      <ns4:gd name="T15" fmla="*/ 42 h 118"/>
                                      <ns4:gd name="T16" fmla="*/ 0 w 45"/>
                                      <ns4:gd name="T17" fmla="*/ 0 h 118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</ns4:cxnLst>
                                    <ns4:rect l="0" t="0" r="r" b="b"/>
                                    <ns4:pathLst>
                                      <ns4:path w="45" h="118">
                                        <ns4:moveTo>
                                          <ns4:pt x="0" y="0"/>
                                        </ns4:moveTo>
                                        <ns4:lnTo>
                                          <ns4:pt x="6" y="16"/>
                                        </ns4:lnTo>
                                        <ns4:lnTo>
                                          <ns4:pt x="21" y="49"/>
                                        </ns4:lnTo>
                                        <ns4:lnTo>
                                          <ns4:pt x="33" y="84"/>
                                        </ns4:lnTo>
                                        <ns4:lnTo>
                                          <ns4:pt x="45" y="118"/>
                                        </ns4:lnTo>
                                        <ns4:lnTo>
                                          <ns4:pt x="44" y="118"/>
                                        </ns4:lnTo>
                                        <ns4:lnTo>
                                          <ns4:pt x="13" y="53"/>
                                        </ns4:lnTo>
                                        <ns4:lnTo>
                                          <ns4:pt x="11" y="42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</wpg:grpSp>
                            <wpg:grpSp>
                              <wpg:cNvPr id="20" name="组 7"/>
                              <wpg:cNvGrpSpPr>
                                <ns4:grpSpLocks noChangeAspect="1"/>
                              </wpg:cNvGrpSpPr>
                              <wpg:grpSpPr>
                                <ns4:xfrm>
                                  <ns4:off x="80645" y="5365127"/>
                                  <ns4:ext cx="649581" cy="1967706"/>
                                  <ns4:chOff x="80645" y="5010327"/>
                                  <ns4:chExt cx="434975" cy="1317625"/>
                                </ns4:xfrm>
                              </wpg:grpSpPr>
                              <wps:wsp>
                                <wps:cNvPr id="21" name="任意多边形 8"/>
                                <wps:cNvSpPr/>
                                <wps:spPr bwMode="auto">
                                  <ns4:xfrm>
                                    <ns4:off x="118745" y="5189714"/>
                                    <ns4:ext cx="198438" cy="714375"/>
                                  </ns4:xfrm>
                                  <ns4:custGeom>
                                    <ns4:avLst/>
                                    <ns4:gdLst>
                                      <ns4:gd name="T0" fmla="*/ 0 w 125"/>
                                      <ns4:gd name="T1" fmla="*/ 0 h 450"/>
                                      <ns4:gd name="T2" fmla="*/ 41 w 125"/>
                                      <ns4:gd name="T3" fmla="*/ 155 h 450"/>
                                      <ns4:gd name="T4" fmla="*/ 86 w 125"/>
                                      <ns4:gd name="T5" fmla="*/ 309 h 450"/>
                                      <ns4:gd name="T6" fmla="*/ 125 w 125"/>
                                      <ns4:gd name="T7" fmla="*/ 425 h 450"/>
                                      <ns4:gd name="T8" fmla="*/ 125 w 125"/>
                                      <ns4:gd name="T9" fmla="*/ 450 h 450"/>
                                      <ns4:gd name="T10" fmla="*/ 79 w 125"/>
                                      <ns4:gd name="T11" fmla="*/ 311 h 450"/>
                                      <ns4:gd name="T12" fmla="*/ 41 w 125"/>
                                      <ns4:gd name="T13" fmla="*/ 183 h 450"/>
                                      <ns4:gd name="T14" fmla="*/ 7 w 125"/>
                                      <ns4:gd name="T15" fmla="*/ 54 h 450"/>
                                      <ns4:gd name="T16" fmla="*/ 0 w 125"/>
                                      <ns4:gd name="T17" fmla="*/ 0 h 450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</ns4:cxnLst>
                                    <ns4:rect l="0" t="0" r="r" b="b"/>
                                    <ns4:pathLst>
                                      <ns4:path w="125" h="450">
                                        <ns4:moveTo>
                                          <ns4:pt x="0" y="0"/>
                                        </ns4:moveTo>
                                        <ns4:lnTo>
                                          <ns4:pt x="41" y="155"/>
                                        </ns4:lnTo>
                                        <ns4:lnTo>
                                          <ns4:pt x="86" y="309"/>
                                        </ns4:lnTo>
                                        <ns4:lnTo>
                                          <ns4:pt x="125" y="425"/>
                                        </ns4:lnTo>
                                        <ns4:lnTo>
                                          <ns4:pt x="125" y="450"/>
                                        </ns4:lnTo>
                                        <ns4:lnTo>
                                          <ns4:pt x="79" y="311"/>
                                        </ns4:lnTo>
                                        <ns4:lnTo>
                                          <ns4:pt x="41" y="183"/>
                                        </ns4:lnTo>
                                        <ns4:lnTo>
                                          <ns4:pt x="7" y="54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2" name="任意多边形 9"/>
                                <wps:cNvSpPr/>
                                <wps:spPr bwMode="auto">
                                  <ns4:xfrm>
                                    <ns4:off x="328295" y="5891389"/>
                                    <ns4:ext cx="187325" cy="436563"/>
                                  </ns4:xfrm>
                                  <ns4:custGeom>
                                    <ns4:avLst/>
                                    <ns4:gdLst>
                                      <ns4:gd name="T0" fmla="*/ 0 w 118"/>
                                      <ns4:gd name="T1" fmla="*/ 0 h 275"/>
                                      <ns4:gd name="T2" fmla="*/ 8 w 118"/>
                                      <ns4:gd name="T3" fmla="*/ 20 h 275"/>
                                      <ns4:gd name="T4" fmla="*/ 37 w 118"/>
                                      <ns4:gd name="T5" fmla="*/ 96 h 275"/>
                                      <ns4:gd name="T6" fmla="*/ 69 w 118"/>
                                      <ns4:gd name="T7" fmla="*/ 170 h 275"/>
                                      <ns4:gd name="T8" fmla="*/ 118 w 118"/>
                                      <ns4:gd name="T9" fmla="*/ 275 h 275"/>
                                      <ns4:gd name="T10" fmla="*/ 109 w 118"/>
                                      <ns4:gd name="T11" fmla="*/ 275 h 275"/>
                                      <ns4:gd name="T12" fmla="*/ 61 w 118"/>
                                      <ns4:gd name="T13" fmla="*/ 174 h 275"/>
                                      <ns4:gd name="T14" fmla="*/ 30 w 118"/>
                                      <ns4:gd name="T15" fmla="*/ 100 h 275"/>
                                      <ns4:gd name="T16" fmla="*/ 0 w 118"/>
                                      <ns4:gd name="T17" fmla="*/ 26 h 275"/>
                                      <ns4:gd name="T18" fmla="*/ 0 w 118"/>
                                      <ns4:gd name="T19" fmla="*/ 0 h 275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  <ns4:cxn ang="0">
                                        <ns4:pos x="T18" y="T19"/>
                                      </ns4:cxn>
                                    </ns4:cxnLst>
                                    <ns4:rect l="0" t="0" r="r" b="b"/>
                                    <ns4:pathLst>
                                      <ns4:path w="118" h="275">
                                        <ns4:moveTo>
                                          <ns4:pt x="0" y="0"/>
                                        </ns4:moveTo>
                                        <ns4:lnTo>
                                          <ns4:pt x="8" y="20"/>
                                        </ns4:lnTo>
                                        <ns4:lnTo>
                                          <ns4:pt x="37" y="96"/>
                                        </ns4:lnTo>
                                        <ns4:lnTo>
                                          <ns4:pt x="69" y="170"/>
                                        </ns4:lnTo>
                                        <ns4:lnTo>
                                          <ns4:pt x="118" y="275"/>
                                        </ns4:lnTo>
                                        <ns4:lnTo>
                                          <ns4:pt x="109" y="275"/>
                                        </ns4:lnTo>
                                        <ns4:lnTo>
                                          <ns4:pt x="61" y="174"/>
                                        </ns4:lnTo>
                                        <ns4:lnTo>
                                          <ns4:pt x="30" y="100"/>
                                        </ns4:lnTo>
                                        <ns4:lnTo>
                                          <ns4:pt x="0" y="26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3" name="任意多边形 10"/>
                                <wps:cNvSpPr/>
                                <wps:spPr bwMode="auto">
                                  <ns4:xfrm>
                                    <ns4:off x="80645" y="5010327"/>
                                    <ns4:ext cx="31750" cy="192088"/>
                                  </ns4:xfrm>
                                  <ns4:custGeom>
                                    <ns4:avLst/>
                                    <ns4:gdLst>
                                      <ns4:gd name="T0" fmla="*/ 0 w 20"/>
                                      <ns4:gd name="T1" fmla="*/ 0 h 121"/>
                                      <ns4:gd name="T2" fmla="*/ 16 w 20"/>
                                      <ns4:gd name="T3" fmla="*/ 72 h 121"/>
                                      <ns4:gd name="T4" fmla="*/ 20 w 20"/>
                                      <ns4:gd name="T5" fmla="*/ 121 h 121"/>
                                      <ns4:gd name="T6" fmla="*/ 18 w 20"/>
                                      <ns4:gd name="T7" fmla="*/ 112 h 121"/>
                                      <ns4:gd name="T8" fmla="*/ 0 w 20"/>
                                      <ns4:gd name="T9" fmla="*/ 31 h 121"/>
                                      <ns4:gd name="T10" fmla="*/ 0 w 20"/>
                                      <ns4:gd name="T11" fmla="*/ 0 h 121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</ns4:cxnLst>
                                    <ns4:rect l="0" t="0" r="r" b="b"/>
                                    <ns4:pathLst>
                                      <ns4:path w="20" h="121">
                                        <ns4:moveTo>
                                          <ns4:pt x="0" y="0"/>
                                        </ns4:moveTo>
                                        <ns4:lnTo>
                                          <ns4:pt x="16" y="72"/>
                                        </ns4:lnTo>
                                        <ns4:lnTo>
                                          <ns4:pt x="20" y="121"/>
                                        </ns4:lnTo>
                                        <ns4:lnTo>
                                          <ns4:pt x="18" y="112"/>
                                        </ns4:lnTo>
                                        <ns4:lnTo>
                                          <ns4:pt x="0" y="31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4" name="任意多边形 12"/>
                                <wps:cNvSpPr/>
                                <wps:spPr bwMode="auto">
                                  <ns4:xfrm>
                                    <ns4:off x="112395" y="5202414"/>
                                    <ns4:ext cx="250825" cy="1020763"/>
                                  </ns4:xfrm>
                                  <ns4:custGeom>
                                    <ns4:avLst/>
                                    <ns4:gdLst>
                                      <ns4:gd name="T0" fmla="*/ 0 w 158"/>
                                      <ns4:gd name="T1" fmla="*/ 0 h 643"/>
                                      <ns4:gd name="T2" fmla="*/ 11 w 158"/>
                                      <ns4:gd name="T3" fmla="*/ 46 h 643"/>
                                      <ns4:gd name="T4" fmla="*/ 22 w 158"/>
                                      <ns4:gd name="T5" fmla="*/ 129 h 643"/>
                                      <ns4:gd name="T6" fmla="*/ 36 w 158"/>
                                      <ns4:gd name="T7" fmla="*/ 211 h 643"/>
                                      <ns4:gd name="T8" fmla="*/ 55 w 158"/>
                                      <ns4:gd name="T9" fmla="*/ 301 h 643"/>
                                      <ns4:gd name="T10" fmla="*/ 76 w 158"/>
                                      <ns4:gd name="T11" fmla="*/ 389 h 643"/>
                                      <ns4:gd name="T12" fmla="*/ 103 w 158"/>
                                      <ns4:gd name="T13" fmla="*/ 476 h 643"/>
                                      <ns4:gd name="T14" fmla="*/ 123 w 158"/>
                                      <ns4:gd name="T15" fmla="*/ 533 h 643"/>
                                      <ns4:gd name="T16" fmla="*/ 144 w 158"/>
                                      <ns4:gd name="T17" fmla="*/ 588 h 643"/>
                                      <ns4:gd name="T18" fmla="*/ 155 w 158"/>
                                      <ns4:gd name="T19" fmla="*/ 632 h 643"/>
                                      <ns4:gd name="T20" fmla="*/ 158 w 158"/>
                                      <ns4:gd name="T21" fmla="*/ 643 h 643"/>
                                      <ns4:gd name="T22" fmla="*/ 142 w 158"/>
                                      <ns4:gd name="T23" fmla="*/ 608 h 643"/>
                                      <ns4:gd name="T24" fmla="*/ 118 w 158"/>
                                      <ns4:gd name="T25" fmla="*/ 544 h 643"/>
                                      <ns4:gd name="T26" fmla="*/ 95 w 158"/>
                                      <ns4:gd name="T27" fmla="*/ 478 h 643"/>
                                      <ns4:gd name="T28" fmla="*/ 69 w 158"/>
                                      <ns4:gd name="T29" fmla="*/ 391 h 643"/>
                                      <ns4:gd name="T30" fmla="*/ 47 w 158"/>
                                      <ns4:gd name="T31" fmla="*/ 302 h 643"/>
                                      <ns4:gd name="T32" fmla="*/ 29 w 158"/>
                                      <ns4:gd name="T33" fmla="*/ 212 h 643"/>
                                      <ns4:gd name="T34" fmla="*/ 13 w 158"/>
                                      <ns4:gd name="T35" fmla="*/ 107 h 643"/>
                                      <ns4:gd name="T36" fmla="*/ 0 w 158"/>
                                      <ns4:gd name="T37" fmla="*/ 0 h 643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  <ns4:cxn ang="0">
                                        <ns4:pos x="T18" y="T19"/>
                                      </ns4:cxn>
                                      <ns4:cxn ang="0">
                                        <ns4:pos x="T20" y="T21"/>
                                      </ns4:cxn>
                                      <ns4:cxn ang="0">
                                        <ns4:pos x="T22" y="T23"/>
                                      </ns4:cxn>
                                      <ns4:cxn ang="0">
                                        <ns4:pos x="T24" y="T25"/>
                                      </ns4:cxn>
                                      <ns4:cxn ang="0">
                                        <ns4:pos x="T26" y="T27"/>
                                      </ns4:cxn>
                                      <ns4:cxn ang="0">
                                        <ns4:pos x="T28" y="T29"/>
                                      </ns4:cxn>
                                      <ns4:cxn ang="0">
                                        <ns4:pos x="T30" y="T31"/>
                                      </ns4:cxn>
                                      <ns4:cxn ang="0">
                                        <ns4:pos x="T32" y="T33"/>
                                      </ns4:cxn>
                                      <ns4:cxn ang="0">
                                        <ns4:pos x="T34" y="T35"/>
                                      </ns4:cxn>
                                      <ns4:cxn ang="0">
                                        <ns4:pos x="T36" y="T37"/>
                                      </ns4:cxn>
                                    </ns4:cxnLst>
                                    <ns4:rect l="0" t="0" r="r" b="b"/>
                                    <ns4:pathLst>
                                      <ns4:path w="158" h="643">
                                        <ns4:moveTo>
                                          <ns4:pt x="0" y="0"/>
                                        </ns4:moveTo>
                                        <ns4:lnTo>
                                          <ns4:pt x="11" y="46"/>
                                        </ns4:lnTo>
                                        <ns4:lnTo>
                                          <ns4:pt x="22" y="129"/>
                                        </ns4:lnTo>
                                        <ns4:lnTo>
                                          <ns4:pt x="36" y="211"/>
                                        </ns4:lnTo>
                                        <ns4:lnTo>
                                          <ns4:pt x="55" y="301"/>
                                        </ns4:lnTo>
                                        <ns4:lnTo>
                                          <ns4:pt x="76" y="389"/>
                                        </ns4:lnTo>
                                        <ns4:lnTo>
                                          <ns4:pt x="103" y="476"/>
                                        </ns4:lnTo>
                                        <ns4:lnTo>
                                          <ns4:pt x="123" y="533"/>
                                        </ns4:lnTo>
                                        <ns4:lnTo>
                                          <ns4:pt x="144" y="588"/>
                                        </ns4:lnTo>
                                        <ns4:lnTo>
                                          <ns4:pt x="155" y="632"/>
                                        </ns4:lnTo>
                                        <ns4:lnTo>
                                          <ns4:pt x="158" y="643"/>
                                        </ns4:lnTo>
                                        <ns4:lnTo>
                                          <ns4:pt x="142" y="608"/>
                                        </ns4:lnTo>
                                        <ns4:lnTo>
                                          <ns4:pt x="118" y="544"/>
                                        </ns4:lnTo>
                                        <ns4:lnTo>
                                          <ns4:pt x="95" y="478"/>
                                        </ns4:lnTo>
                                        <ns4:lnTo>
                                          <ns4:pt x="69" y="391"/>
                                        </ns4:lnTo>
                                        <ns4:lnTo>
                                          <ns4:pt x="47" y="302"/>
                                        </ns4:lnTo>
                                        <ns4:lnTo>
                                          <ns4:pt x="29" y="212"/>
                                        </ns4:lnTo>
                                        <ns4:lnTo>
                                          <ns4:pt x="13" y="107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5" name="任意多边形 13"/>
                                <wps:cNvSpPr/>
                                <wps:spPr bwMode="auto">
                                  <ns4:xfrm>
                                    <ns4:off x="375920" y="6215239"/>
                                    <ns4:ext cx="52388" cy="112713"/>
                                  </ns4:xfrm>
                                  <ns4:custGeom>
                                    <ns4:avLst/>
                                    <ns4:gdLst>
                                      <ns4:gd name="T0" fmla="*/ 0 w 33"/>
                                      <ns4:gd name="T1" fmla="*/ 0 h 71"/>
                                      <ns4:gd name="T2" fmla="*/ 33 w 33"/>
                                      <ns4:gd name="T3" fmla="*/ 71 h 71"/>
                                      <ns4:gd name="T4" fmla="*/ 24 w 33"/>
                                      <ns4:gd name="T5" fmla="*/ 71 h 71"/>
                                      <ns4:gd name="T6" fmla="*/ 11 w 33"/>
                                      <ns4:gd name="T7" fmla="*/ 36 h 71"/>
                                      <ns4:gd name="T8" fmla="*/ 0 w 33"/>
                                      <ns4:gd name="T9" fmla="*/ 0 h 71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</ns4:cxnLst>
                                    <ns4:rect l="0" t="0" r="r" b="b"/>
                                    <ns4:pathLst>
                                      <ns4:path w="33" h="71">
                                        <ns4:moveTo>
                                          <ns4:pt x="0" y="0"/>
                                        </ns4:moveTo>
                                        <ns4:lnTo>
                                          <ns4:pt x="33" y="71"/>
                                        </ns4:lnTo>
                                        <ns4:lnTo>
                                          <ns4:pt x="24" y="71"/>
                                        </ns4:lnTo>
                                        <ns4:lnTo>
                                          <ns4:pt x="11" y="36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6" name="任意多边形 14"/>
                                <wps:cNvSpPr/>
                                <wps:spPr bwMode="auto">
                                  <ns4:xfrm>
                                    <ns4:off x="106045" y="5124627"/>
                                    <ns4:ext cx="23813" cy="150813"/>
                                  </ns4:xfrm>
                                  <ns4:custGeom>
                                    <ns4:avLst/>
                                    <ns4:gdLst>
                                      <ns4:gd name="T0" fmla="*/ 0 w 15"/>
                                      <ns4:gd name="T1" fmla="*/ 0 h 95"/>
                                      <ns4:gd name="T2" fmla="*/ 8 w 15"/>
                                      <ns4:gd name="T3" fmla="*/ 37 h 95"/>
                                      <ns4:gd name="T4" fmla="*/ 8 w 15"/>
                                      <ns4:gd name="T5" fmla="*/ 41 h 95"/>
                                      <ns4:gd name="T6" fmla="*/ 15 w 15"/>
                                      <ns4:gd name="T7" fmla="*/ 95 h 95"/>
                                      <ns4:gd name="T8" fmla="*/ 4 w 15"/>
                                      <ns4:gd name="T9" fmla="*/ 49 h 95"/>
                                      <ns4:gd name="T10" fmla="*/ 0 w 15"/>
                                      <ns4:gd name="T11" fmla="*/ 0 h 95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</ns4:cxnLst>
                                    <ns4:rect l="0" t="0" r="r" b="b"/>
                                    <ns4:pathLst>
                                      <ns4:path w="15" h="95">
                                        <ns4:moveTo>
                                          <ns4:pt x="0" y="0"/>
                                        </ns4:moveTo>
                                        <ns4:lnTo>
                                          <ns4:pt x="8" y="37"/>
                                        </ns4:lnTo>
                                        <ns4:lnTo>
                                          <ns4:pt x="8" y="41"/>
                                        </ns4:lnTo>
                                        <ns4:lnTo>
                                          <ns4:pt x="15" y="95"/>
                                        </ns4:lnTo>
                                        <ns4:lnTo>
                                          <ns4:pt x="4" y="49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8" name="任意多边形 16"/>
                                <wps:cNvSpPr/>
                                <wps:spPr bwMode="auto">
                                  <ns4:xfrm>
                                    <ns4:off x="317182" y="5904089"/>
                                    <ns4:ext cx="58738" cy="311150"/>
                                  </ns4:xfrm>
                                  <ns4:custGeom>
                                    <ns4:avLst/>
                                    <ns4:gdLst>
                                      <ns4:gd name="T0" fmla="*/ 0 w 37"/>
                                      <ns4:gd name="T1" fmla="*/ 0 h 196"/>
                                      <ns4:gd name="T2" fmla="*/ 6 w 37"/>
                                      <ns4:gd name="T3" fmla="*/ 15 h 196"/>
                                      <ns4:gd name="T4" fmla="*/ 7 w 37"/>
                                      <ns4:gd name="T5" fmla="*/ 18 h 196"/>
                                      <ns4:gd name="T6" fmla="*/ 12 w 37"/>
                                      <ns4:gd name="T7" fmla="*/ 80 h 196"/>
                                      <ns4:gd name="T8" fmla="*/ 21 w 37"/>
                                      <ns4:gd name="T9" fmla="*/ 134 h 196"/>
                                      <ns4:gd name="T10" fmla="*/ 33 w 37"/>
                                      <ns4:gd name="T11" fmla="*/ 188 h 196"/>
                                      <ns4:gd name="T12" fmla="*/ 37 w 37"/>
                                      <ns4:gd name="T13" fmla="*/ 196 h 196"/>
                                      <ns4:gd name="T14" fmla="*/ 22 w 37"/>
                                      <ns4:gd name="T15" fmla="*/ 162 h 196"/>
                                      <ns4:gd name="T16" fmla="*/ 15 w 37"/>
                                      <ns4:gd name="T17" fmla="*/ 146 h 196"/>
                                      <ns4:gd name="T18" fmla="*/ 5 w 37"/>
                                      <ns4:gd name="T19" fmla="*/ 81 h 196"/>
                                      <ns4:gd name="T20" fmla="*/ 1 w 37"/>
                                      <ns4:gd name="T21" fmla="*/ 40 h 196"/>
                                      <ns4:gd name="T22" fmla="*/ 0 w 37"/>
                                      <ns4:gd name="T23" fmla="*/ 0 h 196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  <ns4:cxn ang="0">
                                        <ns4:pos x="T18" y="T19"/>
                                      </ns4:cxn>
                                      <ns4:cxn ang="0">
                                        <ns4:pos x="T20" y="T21"/>
                                      </ns4:cxn>
                                      <ns4:cxn ang="0">
                                        <ns4:pos x="T22" y="T23"/>
                                      </ns4:cxn>
                                    </ns4:cxnLst>
                                    <ns4:rect l="0" t="0" r="r" b="b"/>
                                    <ns4:pathLst>
                                      <ns4:path w="37" h="196">
                                        <ns4:moveTo>
                                          <ns4:pt x="0" y="0"/>
                                        </ns4:moveTo>
                                        <ns4:lnTo>
                                          <ns4:pt x="6" y="15"/>
                                        </ns4:lnTo>
                                        <ns4:lnTo>
                                          <ns4:pt x="7" y="18"/>
                                        </ns4:lnTo>
                                        <ns4:lnTo>
                                          <ns4:pt x="12" y="80"/>
                                        </ns4:lnTo>
                                        <ns4:lnTo>
                                          <ns4:pt x="21" y="134"/>
                                        </ns4:lnTo>
                                        <ns4:lnTo>
                                          <ns4:pt x="33" y="188"/>
                                        </ns4:lnTo>
                                        <ns4:lnTo>
                                          <ns4:pt x="37" y="196"/>
                                        </ns4:lnTo>
                                        <ns4:lnTo>
                                          <ns4:pt x="22" y="162"/>
                                        </ns4:lnTo>
                                        <ns4:lnTo>
                                          <ns4:pt x="15" y="146"/>
                                        </ns4:lnTo>
                                        <ns4:lnTo>
                                          <ns4:pt x="5" y="81"/>
                                        </ns4:lnTo>
                                        <ns4:lnTo>
                                          <ns4:pt x="1" y="40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29" name="任意多边形 17"/>
                                <wps:cNvSpPr/>
                                <wps:spPr bwMode="auto">
                                  <ns4:xfrm>
                                    <ns4:off x="363220" y="6223177"/>
                                    <ns4:ext cx="49213" cy="104775"/>
                                  </ns4:xfrm>
                                  <ns4:custGeom>
                                    <ns4:avLst/>
                                    <ns4:gdLst>
                                      <ns4:gd name="T0" fmla="*/ 0 w 31"/>
                                      <ns4:gd name="T1" fmla="*/ 0 h 66"/>
                                      <ns4:gd name="T2" fmla="*/ 31 w 31"/>
                                      <ns4:gd name="T3" fmla="*/ 66 h 66"/>
                                      <ns4:gd name="T4" fmla="*/ 24 w 31"/>
                                      <ns4:gd name="T5" fmla="*/ 66 h 66"/>
                                      <ns4:gd name="T6" fmla="*/ 0 w 31"/>
                                      <ns4:gd name="T7" fmla="*/ 0 h 66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</ns4:cxnLst>
                                    <ns4:rect l="0" t="0" r="r" b="b"/>
                                    <ns4:pathLst>
                                      <ns4:path w="31" h="66">
                                        <ns4:moveTo>
                                          <ns4:pt x="0" y="0"/>
                                        </ns4:moveTo>
                                        <ns4:lnTo>
                                          <ns4:pt x="31" y="66"/>
                                        </ns4:lnTo>
                                        <ns4:lnTo>
                                          <ns4:pt x="24" y="66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30" name="任意多边形 18"/>
                                <wps:cNvSpPr/>
                                <wps:spPr bwMode="auto">
                                  <ns4:xfrm>
                                    <ns4:off x="317182" y="5864402"/>
                                    <ns4:ext cx="11113" cy="68263"/>
                                  </ns4:xfrm>
                                  <ns4:custGeom>
                                    <ns4:avLst/>
                                    <ns4:gdLst>
                                      <ns4:gd name="T0" fmla="*/ 0 w 7"/>
                                      <ns4:gd name="T1" fmla="*/ 0 h 43"/>
                                      <ns4:gd name="T2" fmla="*/ 7 w 7"/>
                                      <ns4:gd name="T3" fmla="*/ 17 h 43"/>
                                      <ns4:gd name="T4" fmla="*/ 7 w 7"/>
                                      <ns4:gd name="T5" fmla="*/ 43 h 43"/>
                                      <ns4:gd name="T6" fmla="*/ 6 w 7"/>
                                      <ns4:gd name="T7" fmla="*/ 40 h 43"/>
                                      <ns4:gd name="T8" fmla="*/ 0 w 7"/>
                                      <ns4:gd name="T9" fmla="*/ 25 h 43"/>
                                      <ns4:gd name="T10" fmla="*/ 0 w 7"/>
                                      <ns4:gd name="T11" fmla="*/ 0 h 43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</ns4:cxnLst>
                                    <ns4:rect l="0" t="0" r="r" b="b"/>
                                    <ns4:pathLst>
                                      <ns4:path w="7" h="43">
                                        <ns4:moveTo>
                                          <ns4:pt x="0" y="0"/>
                                        </ns4:moveTo>
                                        <ns4:lnTo>
                                          <ns4:pt x="7" y="17"/>
                                        </ns4:lnTo>
                                        <ns4:lnTo>
                                          <ns4:pt x="7" y="43"/>
                                        </ns4:lnTo>
                                        <ns4:lnTo>
                                          <ns4:pt x="6" y="40"/>
                                        </ns4:lnTo>
                                        <ns4:lnTo>
                                          <ns4:pt x="0" y="25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31" name="任意多边形 19"/>
                                <wps:cNvSpPr/>
                                <wps:spPr bwMode="auto">
                                  <ns4:xfrm>
                                    <ns4:off x="340995" y="6135864"/>
                                    <ns4:ext cx="73025" cy="192088"/>
                                  </ns4:xfrm>
                                  <ns4:custGeom>
                                    <ns4:avLst/>
                                    <ns4:gdLst>
                                      <ns4:gd name="T0" fmla="*/ 0 w 46"/>
                                      <ns4:gd name="T1" fmla="*/ 0 h 121"/>
                                      <ns4:gd name="T2" fmla="*/ 7 w 46"/>
                                      <ns4:gd name="T3" fmla="*/ 16 h 121"/>
                                      <ns4:gd name="T4" fmla="*/ 22 w 46"/>
                                      <ns4:gd name="T5" fmla="*/ 50 h 121"/>
                                      <ns4:gd name="T6" fmla="*/ 33 w 46"/>
                                      <ns4:gd name="T7" fmla="*/ 86 h 121"/>
                                      <ns4:gd name="T8" fmla="*/ 46 w 46"/>
                                      <ns4:gd name="T9" fmla="*/ 121 h 121"/>
                                      <ns4:gd name="T10" fmla="*/ 45 w 46"/>
                                      <ns4:gd name="T11" fmla="*/ 121 h 121"/>
                                      <ns4:gd name="T12" fmla="*/ 14 w 46"/>
                                      <ns4:gd name="T13" fmla="*/ 55 h 121"/>
                                      <ns4:gd name="T14" fmla="*/ 11 w 46"/>
                                      <ns4:gd name="T15" fmla="*/ 44 h 121"/>
                                      <ns4:gd name="T16" fmla="*/ 0 w 46"/>
                                      <ns4:gd name="T17" fmla="*/ 0 h 121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</ns4:cxnLst>
                                    <ns4:rect l="0" t="0" r="r" b="b"/>
                                    <ns4:pathLst>
                                      <ns4:path w="46" h="121">
                                        <ns4:moveTo>
                                          <ns4:pt x="0" y="0"/>
                                        </ns4:moveTo>
                                        <ns4:lnTo>
                                          <ns4:pt x="7" y="16"/>
                                        </ns4:lnTo>
                                        <ns4:lnTo>
                                          <ns4:pt x="22" y="50"/>
                                        </ns4:lnTo>
                                        <ns4:lnTo>
                                          <ns4:pt x="33" y="86"/>
                                        </ns4:lnTo>
                                        <ns4:lnTo>
                                          <ns4:pt x="46" y="121"/>
                                        </ns4:lnTo>
                                        <ns4:lnTo>
                                          <ns4:pt x="45" y="121"/>
                                        </ns4:lnTo>
                                        <ns4:lnTo>
                                          <ns4:pt x="14" y="55"/>
                                        </ns4:lnTo>
                                        <ns4:lnTo>
                                          <ns4:pt x="11" y="44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</ns4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</wpg:grpSp>
                          </wpg:grpSp>
                        </wpg:wgp>
                      </ns4:graphicData>
                    </ns4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组 2" o:spid="_x0000_s1026" o:spt="203" style="position:absolute;left:0pt;margin-left:-8.65pt;height:718.55pt;width:172.8pt;mso-position-horizontal-relative:margin;mso-position-vertical:center;mso-position-vertical-relative:margin;z-index:-251655168;mso-width-relative:page;mso-height-relative:page;mso-width-percent:330;mso-height-percent:950;" coordsize="2194560,9125712" o:gfxdata="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">
                    <o:lock v:ext="edit" aspectratio="f"/>
                    <v:rect id="_x0000_s1026" o:spid="_x0000_s1026" o:spt="1" style="position:absolute;left:0;top:0;height:9125712;width:194535;v-text-anchor:middle;" fillcolor="#808080 [1629]" filled="t" stroked="f" coordsize="21600,21600" o:gfxdata="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s/38vQAA&#10;ANo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五边形 4" o:spid="_x0000_s1026" o:spt="15" type="#_x0000_t15" style="position:absolute;left:0;top:1466850;height:552055;width:2194560;v-text-anchor:middle;" fillcolor="#595959 [2109]" filled="t" stroked="f" coordsize="21600,21600" o:gfxdata="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2fwBLsAAADa&#10;AAAADwAAAAAAAAABACAAAAAiAAAAZHJzL2Rvd25yZXYueG1sUEsBAhQAFAAAAAgAh07iQDMvBZ47&#10;AAAAOQAAABAAAAAAAAAAAQAgAAAACgEAAGRycy9zaGFwZXhtbC54bWxQSwUGAAAAAAYABgBbAQAA&#10;tAMAAAAA&#10;" adj="18884">
                      <v:fill on="t" focussize="0,0"/>
                      <v:stroke on="f" weight="1pt" miterlimit="8" joinstyle="miter"/>
                      <v:imagedata o:title=""/>
                      <o:lock v:ext="edit" aspectratio="f"/>
                      <v:textbox inset="2.54mm,0mm,5.08mm,0mm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alias w:val="日期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yyyy-M-d"/>
                                <w:lid w:val="zh-CN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sdtEndPr>
                            <w:sdtContent>
                              <w:p w14:paraId="5D46832D">
                                <w:pPr>
                                  <w:pStyle w:val="17"/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sdtContent>
                          </w:sdt>
                        </w:txbxContent>
                      </v:textbox>
                    </v:shape>
                    <v:group id="组 5" o:spid="_x0000_s1026" o:spt="203" style="position:absolute;left:76200;top:4210050;height:4910328;width:1065288;" coordorigin="80645,4211812" coordsize="676367,3121026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 6" o:spid="_x0000_s1026" o:spt="203" style="position:absolute;left:141062;top:4211812;height:3121026;width:615950;" coordorigin="141062,4211812" coordsize="615950,312102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    <o:lock v:ext="edit" aspectratio="t"/>
                        <v:shape id="任意多边形 20" o:spid="_x0000_s1026" o:spt="100" style="position:absolute;left:369662;top:6216825;height:698500;width:193675;" fillcolor="#44546A [3215]" filled="t" stroked="t" coordsize="122,440" o:gfxdata="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UiQFugAAANoA&#10;AAAPAAAAAAAAAAEAIAAAACIAAABkcnMvZG93bnJldi54bWxQSwECFAAUAAAACACHTuJAMy8FnjsA&#10;AAA5AAAAEAAAAAAAAAABACAAAAAJAQAAZHJzL3NoYXBleG1sLnhtbFBLBQYAAAAABgAGAFsBAACz&#10;AwAAAAA=&#10;" path="m0,0l39,152,84,304,122,417,122,440,76,306,39,180,6,53,0,0xe">
                          <v:path o:connectlocs="0,0;61912,241300;133350,482600;193675,661987;193675,698500;120650,485775;61912,285750;9525,84137;0,0" o:connectangles="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1" o:spid="_x0000_s1026" o:spt="100" style="position:absolute;left:572862;top:6905800;height:427038;width:184150;" fillcolor="#44546A [3215]" filled="t" stroked="t" coordsize="116,269" o:gfxdata="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0gJ2vQAA&#10;ANoAAAAPAAAAAAAAAAEAIAAAACIAAABkcnMvZG93bnJldi54bWxQSwECFAAUAAAACACHTuJAMy8F&#10;njsAAAA5AAAAEAAAAAAAAAABACAAAAAMAQAAZHJzL3NoYXBleG1sLnhtbFBLBQYAAAAABgAGAFsB&#10;AAC2AwAAAAA=&#10;" path="m0,0l8,19,37,93,67,167,116,269,108,269,60,169,30,98,1,25,0,0xe">
                          <v:path o:connectlocs="0,0;12700,30162;58737,147637;106362,265112;184150,427038;171450,427038;95250,268287;47625,155575;1587,39687;0,0" o:connectangles="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2" o:spid="_x0000_s1026" o:spt="100" style="position:absolute;left:141062;top:4211812;height:2019300;width:222250;" fillcolor="#44546A [3215]" filled="t" stroked="t" coordsize="140,1272" o:gfxdata="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Jw/zugAAANsA&#10;AAAPAAAAAAAAAAEAIAAAACIAAABkcnMvZG93bnJldi54bWxQSwECFAAUAAAACACHTuJAMy8FnjsA&#10;AAA5AAAAEAAAAAAAAAABACAAAAAJAQAAZHJzL3NoYXBleG1sLnhtbFBLBQYAAAAABgAGAFsBAACz&#10;AwAAAAA=&#10;" path="m0,0l0,0,1,79,3,159,12,317,23,476,39,634,58,792,83,948,107,1086,135,1223,140,1272,138,1262,105,1106,77,949,53,792,35,634,20,476,9,317,2,159,0,79,0,0xe">
                          <v:path o:connectlocs="0,0;0,0;1587,125412;4762,252412;19050,503237;36512,755650;61912,1006475;92075,1257300;131762,1504950;169862,1724025;214312,1941512;222250,2019300;219075,2003425;166687,1755775;122237,1506537;84137,1257300;55562,1006475;31750,755650;14287,503237;3175,252412;0,125412;0,0" o:connectangles="0,0,0,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4" o:spid="_x0000_s1026" o:spt="100" style="position:absolute;left:363312;top:6231112;height:998538;width:244475;" fillcolor="#44546A [3215]" filled="t" stroked="t" coordsize="154,629" o:gfxdata="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0mztG5AAAA2wAA&#10;AA8AAAAAAAAAAQAgAAAAIgAAAGRycy9kb3ducmV2LnhtbFBLAQIUABQAAAAIAIdO4kAzLwWeOwAA&#10;ADkAAAAQAAAAAAAAAAEAIAAAAAgBAABkcnMvc2hhcGV4bWwueG1sUEsFBgAAAAAGAAYAWwEAALID&#10;AAAAAA==&#10;" path="m0,0l10,44,21,126,34,207,53,293,75,380,100,466,120,521,141,576,152,618,154,629,140,595,115,532,93,468,67,383,47,295,28,207,12,104,0,0xe">
                          <v:path o:connectlocs="0,0;15875,69850;33337,200025;53975,328612;84137,465137;119062,603250;158750,739775;190500,827087;223837,914400;241300,981075;244475,998538;222250,944562;182562,844550;147637,742950;106362,608012;74612,468312;44450,328612;19050,165100;0,0" o:connectangles="0,0,0,0,0,0,0,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5" o:spid="_x0000_s1026" o:spt="100" style="position:absolute;left:620487;top:7223300;height:109538;width:52388;" fillcolor="#44546A [3215]" filled="t" stroked="t" coordsize="33,69" o:gfxdata="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5ENtC5AAAA2wAA&#10;AA8AAAAAAAAAAQAgAAAAIgAAAGRycy9kb3ducmV2LnhtbFBLAQIUABQAAAAIAIdO4kAzLwWeOwAA&#10;ADkAAAAQAAAAAAAAAAEAIAAAAAgBAABkcnMvc2hhcGV4bWwueG1sUEsFBgAAAAAGAAYAWwEAALID&#10;AAAAAA==&#10;" path="m0,0l33,69,24,69,12,35,0,0xe">
                          <v:path o:connectlocs="0,0;52388,109538;38100,109538;19050,55562;0,0" o:connectangles="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6" o:spid="_x0000_s1026" o:spt="100" style="position:absolute;left:355374;top:6153325;height:147638;width:23813;" fillcolor="#44546A [3215]" filled="t" stroked="t" coordsize="15,93" o:gfxdata="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8RqCa5AAAA2wAA&#10;AA8AAAAAAAAAAQAgAAAAIgAAAGRycy9kb3ducmV2LnhtbFBLAQIUABQAAAAIAIdO4kAzLwWeOwAA&#10;ADkAAAAQAAAAAAAAAAEAIAAAAAgBAABkcnMvc2hhcGV4bWwueG1sUEsFBgAAAAAGAAYAWwEAALID&#10;AAAAAA==&#10;" path="m0,0l9,37,9,40,15,93,5,49,0,0xe">
                          <v:path o:connectlocs="0,0;14287,58737;14287,63500;23813,147638;7937,77787;0,0" o:connectangles="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8" o:spid="_x0000_s1026" o:spt="100" style="position:absolute;left:563337;top:6915325;height:307975;width:57150;" fillcolor="#44546A [3215]" filled="t" stroked="t" coordsize="36,194" o:gfxdata="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NS/kbsAAADb&#10;AAAADwAAAAAAAAABACAAAAAiAAAAZHJzL2Rvd25yZXYueG1sUEsBAhQAFAAAAAgAh07iQDMvBZ47&#10;AAAAOQAAABAAAAAAAAAAAQAgAAAACgEAAGRycy9zaGFwZXhtbC54bWxQSwUGAAAAAAYABgBbAQAA&#10;tAMAAAAA&#10;" path="m0,0l6,16,7,19,11,80,20,132,33,185,36,194,21,161,15,145,5,81,1,41,0,0xe">
                          <v:path o:connectlocs="0,0;9525,25400;11112,30162;17462,127000;31750,209550;52387,293687;57150,307975;33337,255587;23812,230187;7937,128587;1587,65087;0,0" o:connectangles="0,0,0,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29" o:spid="_x0000_s1026" o:spt="100" style="position:absolute;left:607787;top:7229650;height:103188;width:49213;" fillcolor="#44546A [3215]" filled="t" stroked="t" coordsize="31,65" o:gfxdata="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GmZOW5AAAA2wAA&#10;AA8AAAAAAAAAAQAgAAAAIgAAAGRycy9kb3ducmV2LnhtbFBLAQIUABQAAAAIAIdO4kAzLwWeOwAA&#10;ADkAAAAQAAAAAAAAAAEAIAAAAAgBAABkcnMvc2hhcGV4bWwueG1sUEsFBgAAAAAGAAYAWwEAALID&#10;AAAAAA==&#10;" path="m0,0l31,65,23,65,0,0xe">
                          <v:path o:connectlocs="0,0;49213,103188;36512,103188;0,0" o:connectangles="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30" o:spid="_x0000_s1026" o:spt="100" style="position:absolute;left:563337;top:6878812;height:66675;width:11113;" fillcolor="#44546A [3215]" filled="t" stroked="t" coordsize="7,42" o:gfxdata="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kiO2/&#10;AAAA2wAAAA8AAAAAAAAAAQAgAAAAIgAAAGRycy9kb3ducmV2LnhtbFBLAQIUABQAAAAIAIdO4kAz&#10;LwWeOwAAADkAAAAQAAAAAAAAAAEAIAAAAA4BAABkcnMvc2hhcGV4bWwueG1sUEsFBgAAAAAGAAYA&#10;WwEAALgDAAAAAA==&#10;" path="m0,0l6,17,7,42,6,39,0,23,0,0xe">
                          <v:path o:connectlocs="0,0;9525,26987;11113,66675;9525,61912;0,36512;0,0" o:connectangles="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  <v:shape id="任意多边形 31" o:spid="_x0000_s1026" o:spt="100" style="position:absolute;left:587149;top:7145512;height:187325;width:71438;" fillcolor="#44546A [3215]" filled="t" stroked="t" coordsize="45,118" o:gfxdata="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r+a68AAAA&#10;2wAAAA8AAAAAAAAAAQAgAAAAIgAAAGRycy9kb3ducmV2LnhtbFBLAQIUABQAAAAIAIdO4kAzLwWe&#10;OwAAADkAAAAQAAAAAAAAAAEAIAAAAAsBAABkcnMvc2hhcGV4bWwueG1sUEsFBgAAAAAGAAYAWwEA&#10;ALUDAAAAAA==&#10;" path="m0,0l6,16,21,49,33,84,45,118,44,118,13,53,11,42,0,0xe">
                          <v:path o:connectlocs="0,0;9525,25400;33337,77787;52387,133350;71438,187325;69850,187325;20637,84137;17462,66675;0,0" o:connectangles="0,0,0,0,0,0,0,0,0"/>
                          <v:fill on="t" focussize="0,0"/>
                          <v:stroke weight="0pt" color="#44546A [3215]" joinstyle="round"/>
                          <v:imagedata o:title=""/>
                          <o:lock v:ext="edit" aspectratio="f"/>
                        </v:shape>
                      </v:group>
                      <v:group id="组 7" o:spid="_x0000_s1026" o:spt="203" style="position:absolute;left:80645;top:5365127;height:1967706;width:649581;" coordorigin="80645,5010327" coordsize="434975,1317625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      <o:lock v:ext="edit" aspectratio="t"/>
                        <v:shape id="任意多边形 8" o:spid="_x0000_s1026" o:spt="100" style="position:absolute;left:118745;top:5189714;height:714375;width:198438;" fillcolor="#44546A [3215]" filled="t" stroked="t" coordsize="125,450" o:gfxdata="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rIpu74A&#10;AADbAAAADwAAAAAAAAABACAAAAAiAAAAZHJzL2Rvd25yZXYueG1sUEsBAhQAFAAAAAgAh07iQDMv&#10;BZ47AAAAOQAAABAAAAAAAAAAAQAgAAAADQEAAGRycy9zaGFwZXhtbC54bWxQSwUGAAAAAAYABgBb&#10;AQAAtwMAAAAA&#10;" path="m0,0l41,155,86,309,125,425,125,450,79,311,41,183,7,54,0,0xe">
                          <v:path o:connectlocs="0,0;65087,246062;136525,490537;198438,674687;198438,714375;125412,493712;65087,290512;11112,85725;0,0" o:connectangles="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9" o:spid="_x0000_s1026" o:spt="100" style="position:absolute;left:328295;top:5891389;height:436563;width:187325;" fillcolor="#44546A [3215]" filled="t" stroked="t" coordsize="118,275" o:gfxdata="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mwGUvQAA&#10;ANsAAAAPAAAAAAAAAAEAIAAAACIAAABkcnMvZG93bnJldi54bWxQSwECFAAUAAAACACHTuJAMy8F&#10;njsAAAA5AAAAEAAAAAAAAAABACAAAAAMAQAAZHJzL3NoYXBleG1sLnhtbFBLBQYAAAAABgAGAFsB&#10;AAC2AwAAAAA=&#10;" path="m0,0l8,20,37,96,69,170,118,275,109,275,61,174,30,100,0,26,0,0xe">
                          <v:path o:connectlocs="0,0;12700,31750;58737,152400;109537,269875;187325,436563;173037,436563;96837,276225;47625,158750;0,41275;0,0" o:connectangles="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0" o:spid="_x0000_s1026" o:spt="100" style="position:absolute;left:80645;top:5010327;height:192088;width:31750;" fillcolor="#44546A [3215]" filled="t" stroked="t" coordsize="20,121" o:gfxdata="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FIom8AAAA&#10;2wAAAA8AAAAAAAAAAQAgAAAAIgAAAGRycy9kb3ducmV2LnhtbFBLAQIUABQAAAAIAIdO4kAzLwWe&#10;OwAAADkAAAAQAAAAAAAAAAEAIAAAAAsBAABkcnMvc2hhcGV4bWwueG1sUEsFBgAAAAAGAAYAWwEA&#10;ALUDAAAAAA==&#10;" path="m0,0l16,72,20,121,18,112,0,31,0,0xe">
                          <v:path o:connectlocs="0,0;25400,114300;31750,192088;28575,177800;0,49212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2" o:spid="_x0000_s1026" o:spt="100" style="position:absolute;left:112395;top:5202414;height:1020763;width:250825;" fillcolor="#44546A [3215]" filled="t" stroked="t" coordsize="158,643" o:gfxdata="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su67vQAA&#10;ANsAAAAPAAAAAAAAAAEAIAAAACIAAABkcnMvZG93bnJldi54bWxQSwECFAAUAAAACACHTuJAMy8F&#10;njsAAAA5AAAAEAAAAAAAAAABACAAAAAMAQAAZHJzL3NoYXBleG1sLnhtbFBLBQYAAAAABgAGAFsB&#10;AAC2AwAAAAA=&#10;" path="m0,0l11,46,22,129,36,211,55,301,76,389,103,476,123,533,144,588,155,632,158,643,142,608,118,544,95,478,69,391,47,302,29,212,13,107,0,0xe">
                          <v:path o:connectlocs="0,0;17462,73025;34925,204787;57150,334962;87312,477837;120650,617537;163512,755650;195262,846137;228600,933450;246062,1003300;250825,1020763;225425,965200;187325,863600;150812,758825;109537,620712;74612,479425;46037,336550;20637,169862;0,0" o:connectangles="0,0,0,0,0,0,0,0,0,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3" o:spid="_x0000_s1026" o:spt="100" style="position:absolute;left:375920;top:6215239;height:112713;width:52388;" fillcolor="#44546A [3215]" filled="t" stroked="t" coordsize="33,71" o:gfxdata="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4SJ3q8AAAA&#10;2wAAAA8AAAAAAAAAAQAgAAAAIgAAAGRycy9kb3ducmV2LnhtbFBLAQIUABQAAAAIAIdO4kAzLwWe&#10;OwAAADkAAAAQAAAAAAAAAAEAIAAAAAsBAABkcnMvc2hhcGV4bWwueG1sUEsFBgAAAAAGAAYAWwEA&#10;ALUDAAAAAA==&#10;" path="m0,0l33,71,24,71,11,36,0,0xe">
                          <v:path o:connectlocs="0,0;52388,112713;38100,112713;17462,57150;0,0" o:connectangles="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4" o:spid="_x0000_s1026" o:spt="100" style="position:absolute;left:106045;top:5124627;height:150813;width:23813;" fillcolor="#44546A [3215]" filled="t" stroked="t" coordsize="15,95" o:gfxdata="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9MO74A&#10;AADbAAAADwAAAAAAAAABACAAAAAiAAAAZHJzL2Rvd25yZXYueG1sUEsBAhQAFAAAAAgAh07iQDMv&#10;BZ47AAAAOQAAABAAAAAAAAAAAQAgAAAADQEAAGRycy9zaGFwZXhtbC54bWxQSwUGAAAAAAYABgBb&#10;AQAAtwMAAAAA&#10;" path="m0,0l8,37,8,41,15,95,4,49,0,0xe">
                          <v:path o:connectlocs="0,0;12700,58737;12700,65087;23813,150813;6350,77787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6" o:spid="_x0000_s1026" o:spt="100" style="position:absolute;left:317182;top:5904089;height:311150;width:58738;" fillcolor="#44546A [3215]" filled="t" stroked="t" coordsize="37,196" o:gfxdata="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EfIYrsAAADb&#10;AAAADwAAAAAAAAABACAAAAAiAAAAZHJzL2Rvd25yZXYueG1sUEsBAhQAFAAAAAgAh07iQDMvBZ47&#10;AAAAOQAAABAAAAAAAAAAAQAgAAAACgEAAGRycy9zaGFwZXhtbC54bWxQSwUGAAAAAAYABgBbAQAA&#10;tAMAAAAA&#10;" path="m0,0l6,15,7,18,12,80,21,134,33,188,37,196,22,162,15,146,5,81,1,40,0,0xe">
                          <v:path o:connectlocs="0,0;9525,23812;11112,28575;19050,127000;33337,212725;52387,298450;58738,311150;34925,257175;23812,231775;7937,128587;1587,63500;0,0" o:connectangles="0,0,0,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7" o:spid="_x0000_s1026" o:spt="100" style="position:absolute;left:363220;top:6223177;height:104775;width:49213;" fillcolor="#44546A [3215]" filled="t" stroked="t" coordsize="31,66" o:gfxdata="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sZQMb4A&#10;AADbAAAADwAAAAAAAAABACAAAAAiAAAAZHJzL2Rvd25yZXYueG1sUEsBAhQAFAAAAAgAh07iQDMv&#10;BZ47AAAAOQAAABAAAAAAAAAAAQAgAAAADQEAAGRycy9zaGFwZXhtbC54bWxQSwUGAAAAAAYABgBb&#10;AQAAtwMAAAAA&#10;" path="m0,0l31,66,24,66,0,0xe">
                          <v:path o:connectlocs="0,0;49213,104775;38100,104775;0,0" o:connectangles="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8" o:spid="_x0000_s1026" o:spt="100" style="position:absolute;left:317182;top:5864402;height:68263;width:11113;" fillcolor="#44546A [3215]" filled="t" stroked="t" coordsize="7,43" o:gfxdata="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8xOZi2AAAA2wAAAA8A&#10;AAAAAAAAAQAgAAAAIgAAAGRycy9kb3ducmV2LnhtbFBLAQIUABQAAAAIAIdO4kAzLwWeOwAAADkA&#10;AAAQAAAAAAAAAAEAIAAAAAUBAABkcnMvc2hhcGV4bWwueG1sUEsFBgAAAAAGAAYAWwEAAK8DAAAA&#10;AA==&#10;" path="m0,0l7,17,7,43,6,40,0,25,0,0xe">
                          <v:path o:connectlocs="0,0;11113,26987;11113,68263;9525,63500;0,39687;0,0" o:connectangles="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  <v:shape id="任意多边形 19" o:spid="_x0000_s1026" o:spt="100" style="position:absolute;left:340995;top:6135864;height:192088;width:73025;" fillcolor="#44546A [3215]" filled="t" stroked="t" coordsize="46,121" o:gfxdata="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XFEC/&#10;AAAA2wAAAA8AAAAAAAAAAQAgAAAAIgAAAGRycy9kb3ducmV2LnhtbFBLAQIUABQAAAAIAIdO4kAz&#10;LwWeOwAAADkAAAAQAAAAAAAAAAEAIAAAAA4BAABkcnMvc2hhcGV4bWwueG1sUEsFBgAAAAAGAAYA&#10;WwEAALgDAAAAAA==&#10;" path="m0,0l7,16,22,50,33,86,46,121,45,121,14,55,11,44,0,0xe">
                          <v:path o:connectlocs="0,0;11112,25400;34925,79375;52387,136525;73025,192088;71437,192088;22225,87312;17462,69850;0,0" o:connectangles="0,0,0,0,0,0,0,0,0"/>
                          <v:fill on="t" opacity="13107f" focussize="0,0"/>
                          <v:stroke weight="0pt" color="#44546A [3215]" opacity="13107f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margin">
                      <wp:align>справа</wp:align>
                    </wp:positionH>
                    <wp:positionV relativeFrom="page">
                      <wp:posOffset>9192895</wp:posOffset>
                    </wp:positionV>
                    <wp:extent cx="6633210" cy="958215"/>
                    <wp:effectExtent l="0" t="0" r="0" b="13970"/>
                    <wp:wrapNone/>
                    <wp:docPr id="32" name="文本框 32"/>
                    <wp:cNvGraphicFramePr/>
                    <ns4:graphic>
                      <ns4:graphicData uri="http://schemas.microsoft.com/office/word/2010/wordprocessingShape">
                        <wps:wsp>
                          <wps:cNvSpPr txBox="1"/>
                          <wps:spPr>
                            <ns4:xfrm>
                              <ns4:off x="0" y="0"/>
                              <ns4:ext cx="6633029" cy="957942"/>
                            </ns4:xfrm>
                            <ns4:prstGeom prst="rect">
                              <ns4:avLst/>
                            </ns4:prstGeom>
                            <ns4:noFill/>
                            <ns4:ln w="6350">
                              <ns4:noFill/>
                            </ns4:ln>
                            <ns4:effectLst/>
                          </wps:spPr>
                          <wps:style>
                            <ns4:lnRef idx="0">
                              <ns4:schemeClr val="accent1"/>
                            </ns4:lnRef>
                            <ns4:fillRef idx="0">
                              <ns4:schemeClr val="accent1"/>
                            </ns4:fillRef>
                            <ns4:effectRef idx="0">
                              <ns4:schemeClr val="accent1"/>
                            </ns4:effectRef>
                            <ns4:fontRef idx="minor">
                              <ns4:schemeClr val="dk1"/>
                            </ns4:fontRef>
                          </wps:style>
                          <wps:txbx>
                            <w:txbxContent>
                              <w:p w14:paraId="1FE8F70D">
                                <w:pPr>
                                  <w:pStyle w:val="17"/>
                                  <w:spacing w:line="360" w:lineRule="auto"/>
                                  <w:ind w:right="315" w:rightChars="150" w:firstLine="6760" w:firstLineChars="1300"/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  <w:u w:val="single"/>
                                  </w:rPr>
                                </w:pPr>
                                <w:r>
                                  <w:rPr>
                                    <w:rFonts w:hint="eastAsia" w:ascii="Arial" w:hAnsi="Arial" w:cs="Arial"/>
                                    <w:sz w:val="52"/>
                                    <w:szCs w:val="52"/>
                                    <w:u w:val="single"/>
                                    <w:lang w:val="en-US" w:eastAsia="zh-CN"/>
                                  </w:rPr>
                                  <w:t>32</w:t>
                                </w:r>
                                <w: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  <w:u w:val="single"/>
                                  </w:rPr>
                                  <w:t>0</w:t>
                                </w:r>
                                <w:r>
                                  <w:rPr>
                                    <w:rFonts w:hint="eastAsia" w:ascii="Arial" w:hAnsi="Arial" w:cs="Arial"/>
                                    <w:sz w:val="52"/>
                                    <w:szCs w:val="52"/>
                                    <w:u w:val="single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  <w:u w:val="single"/>
                                  </w:rPr>
                                  <w:t>СВЕТОДИОД BSW</w:t>
                                </w:r>
                              </w:p>
                              <w:p w14:paraId="0B866EE8">
                                <w:pPr>
                                  <w:autoSpaceDE w:val="0"/>
                                  <w:autoSpaceDN w:val="0"/>
                                  <w:adjustRightInd w:val="0"/>
                                  <w:ind w:right="-20" w:firstLine="2520" w:firstLineChars="700"/>
                                  <w:jc w:val="left"/>
                                  <w:rPr>
                                    <w:rFonts w:ascii="Arial" w:hAnsi="Arial" w:cs="Arial"/>
                                    <w:kern w:val="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kern w:val="0"/>
                                    <w:sz w:val="36"/>
                                    <w:szCs w:val="36"/>
                                  </w:rPr>
                                  <w:t>Пожалуйста, внимательно прочитайте инструкцию перед использованием</w:t>
                                </w:r>
                              </w:p>
                              <w:p w14:paraId="2326C429">
                                <w:pPr>
                                  <w:pStyle w:val="17"/>
                                  <w:spacing w:line="360" w:lineRule="auto"/>
                                  <w:ind w:left="315" w:leftChars="150" w:right="315" w:rightChars="150"/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  <w:u w:val="single"/>
                                  </w:rPr>
                                </w:pPr>
                              </w:p>
                              <w:p w14:paraId="58054786">
                                <w:pPr>
                                  <w:pStyle w:val="17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alias w:val="公司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ns4:noAutofit/>
                          </wps:bodyPr>
                        </wps:wsp>
                      </ns4:graphicData>
                    </ns4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723.85pt;height:75.45pt;width:522.3pt;mso-position-horizontal:right;mso-position-horizontal-relative:margin;mso-position-vertical-relative:page;z-index:251662336;v-text-anchor:bottom;mso-width-relative:page;mso-height-relative:page;" filled="f" stroked="f" coordsize="21600,21600" o:gfxdata="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nudq7bAAAACwEAAA8AAAAAAAAAAQAgAAAAIgAAAGRy&#10;cy9kb3ducmV2LnhtbFBLAQIUABQAAAAIAIdO4kATxyJxOwIAAGYEAAAOAAAAAAAAAAEAIAAAACoB&#10;AABkcnMvZTJvRG9jLnhtbFBLBQYAAAAABgAGAFkBAADXBQ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 w14:paraId="1FE8F70D">
                          <w:pPr>
                            <w:pStyle w:val="17"/>
                            <w:spacing w:line="360" w:lineRule="auto"/>
                            <w:ind w:right="315" w:rightChars="150" w:firstLine="6760" w:firstLineChars="1300"/>
                            <w:rPr>
                              <w:rFonts w:ascii="Arial" w:hAnsi="Arial" w:cs="Arial"/>
                              <w:sz w:val="52"/>
                              <w:szCs w:val="52"/>
                              <w:u w:val="single"/>
                            </w:rPr>
                          </w:pPr>
                          <w:r>
                            <w:rPr>
                              <w:rFonts w:hint="eastAsia" w:ascii="Arial" w:hAnsi="Arial" w:cs="Arial"/>
                              <w:sz w:val="52"/>
                              <w:szCs w:val="52"/>
                              <w:u w:val="single"/>
                              <w:lang w:val="en-US" w:eastAsia="zh-CN"/>
                            </w:rPr>
                            <w:t>32</w:t>
                          </w:r>
                          <w:r>
                            <w:rPr>
                              <w:rFonts w:ascii="Arial" w:hAnsi="Arial" w:cs="Arial"/>
                              <w:sz w:val="52"/>
                              <w:szCs w:val="52"/>
                              <w:u w:val="single"/>
                            </w:rPr>
                            <w:t>0</w:t>
                          </w:r>
                          <w:r>
                            <w:rPr>
                              <w:rFonts w:hint="eastAsia" w:ascii="Arial" w:hAnsi="Arial" w:cs="Arial"/>
                              <w:sz w:val="52"/>
                              <w:szCs w:val="52"/>
                              <w:u w:val="single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52"/>
                              <w:szCs w:val="52"/>
                              <w:u w:val="single"/>
                            </w:rPr>
                            <w:t>СВЕТОДИОД BSW</w:t>
                          </w:r>
                        </w:p>
                        <w:p w14:paraId="0B866EE8">
                          <w:pPr>
                            <w:autoSpaceDE w:val="0"/>
                            <w:autoSpaceDN w:val="0"/>
                            <w:adjustRightInd w:val="0"/>
                            <w:ind w:right="-20" w:firstLine="2520" w:firstLineChars="700"/>
                            <w:jc w:val="left"/>
                            <w:rPr>
                              <w:rFonts w:ascii="Arial" w:hAnsi="Arial" w:cs="Arial"/>
                              <w:kern w:val="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kern w:val="0"/>
                              <w:sz w:val="36"/>
                              <w:szCs w:val="36"/>
                            </w:rPr>
                            <w:t>Пожалуйста, внимательно прочитайте инструкцию перед использованием</w:t>
                          </w:r>
                        </w:p>
                        <w:p w14:paraId="2326C429">
                          <w:pPr>
                            <w:pStyle w:val="17"/>
                            <w:spacing w:line="360" w:lineRule="auto"/>
                            <w:ind w:left="315" w:leftChars="150" w:right="315" w:rightChars="150"/>
                            <w:rPr>
                              <w:rFonts w:ascii="Arial" w:hAnsi="Arial" w:cs="Arial"/>
                              <w:sz w:val="52"/>
                              <w:szCs w:val="52"/>
                              <w:u w:val="single"/>
                            </w:rPr>
                          </w:pPr>
                        </w:p>
                        <w:p w14:paraId="58054786">
                          <w:pPr>
                            <w:pStyle w:val="17"/>
                            <w:rPr>
                              <w:color w:val="595959" w:themeColor="text1" w:themeTint="A6"/>
                              <w:sz w:val="20"/>
                              <w:szCs w:val="20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alias w:val="公司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color w:val="4472C4" w:themeColor="accent1"/>
              <w14:textFill>
                <w14:solidFill>
                  <w14:schemeClr w14:val="accent1"/>
                </w14:solidFill>
              </w14:textFill>
            </w:rPr>
            <w:br w:type="page"/>
          </w:r>
        </w:p>
      </w:sdtContent>
    </w:sdt>
    <w:p w14:paraId="75335B28">
      <w:pPr>
        <w:autoSpaceDE w:val="0"/>
        <w:autoSpaceDN w:val="0"/>
        <w:adjustRightInd w:val="0"/>
        <w:spacing w:line="360" w:lineRule="auto"/>
        <w:ind w:right="-20"/>
        <w:jc w:val="center"/>
        <w:rPr>
          <w:rFonts w:ascii="Arial" w:hAnsi="Arial" w:cs="Arial"/>
          <w:b/>
          <w:bCs/>
          <w:kern w:val="0"/>
          <w:sz w:val="52"/>
          <w:szCs w:val="52"/>
        </w:rPr>
      </w:pPr>
      <w:r>
        <w:rPr>
          <w:rFonts w:ascii="Arial" w:hAnsi="Arial" w:cs="Arial"/>
          <w:b/>
          <w:bCs/>
          <w:spacing w:val="-21"/>
          <w:kern w:val="0"/>
          <w:sz w:val="52"/>
          <w:szCs w:val="52"/>
        </w:rPr>
        <w:t xml:space="preserve">Содержание</w:t>
      </w:r>
    </w:p>
    <w:p w14:paraId="1CCB7BA9">
      <w:pPr>
        <w:pStyle w:val="20"/>
        <w:numPr>
          <w:ilvl w:val="0"/>
          <w:numId w:val="3"/>
        </w:numPr>
        <w:autoSpaceDE w:val="0"/>
        <w:autoSpaceDN w:val="0"/>
        <w:adjustRightInd w:val="0"/>
        <w:spacing w:line="480" w:lineRule="auto"/>
        <w:ind w:right="-20" w:firstLineChars="0"/>
        <w:jc w:val="left"/>
        <w:rPr>
          <w:rFonts w:ascii="Arial" w:hAnsi="Arial" w:cs="Arial"/>
          <w:b/>
          <w:bCs/>
          <w:kern w:val="0"/>
          <w:sz w:val="24"/>
        </w:rPr>
      </w:pPr>
      <w:r>
        <w:rPr>
          <w:rFonts w:ascii="Arial" w:hAnsi="Arial" w:cs="Arial"/>
          <w:b/>
          <w:bCs/>
          <w:kern w:val="0"/>
          <w:sz w:val="24"/>
        </w:rPr>
        <w:t>Безопасность Instructions..........................................................................................3 </w:t>
      </w:r>
    </w:p>
    <w:p w14:paraId="01619C9C">
      <w:pPr>
        <w:pStyle w:val="20"/>
        <w:numPr>
          <w:ilvl w:val="0"/>
          <w:numId w:val="3"/>
        </w:numPr>
        <w:tabs>
          <w:tab w:val="left" w:pos="225"/>
          <w:tab w:val="right" w:leader="dot" w:pos="7276"/>
        </w:tabs>
        <w:autoSpaceDE w:val="0"/>
        <w:autoSpaceDN w:val="0"/>
        <w:adjustRightInd w:val="0"/>
        <w:spacing w:line="480" w:lineRule="auto"/>
        <w:ind w:right="-20" w:firstLineChars="0"/>
        <w:jc w:val="left"/>
        <w:rPr>
          <w:rFonts w:ascii="Arial" w:hAnsi="Arial" w:eastAsia="等线" w:cs="Arial"/>
          <w:b/>
          <w:b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b/>
          <w:bCs/>
          <w:kern w:val="0"/>
          <w:sz w:val="24"/>
        </w:rPr>
        <w:t>Технические характеристики....................................................................................4</w:t>
      </w:r>
    </w:p>
    <w:p w14:paraId="6CCCA24F">
      <w:pPr>
        <w:pStyle w:val="20"/>
        <w:numPr>
          <w:ilvl w:val="0"/>
          <w:numId w:val="3"/>
        </w:numPr>
        <w:tabs>
          <w:tab w:val="left" w:pos="225"/>
          <w:tab w:val="right" w:leader="dot" w:pos="7276"/>
        </w:tabs>
        <w:autoSpaceDE w:val="0"/>
        <w:autoSpaceDN w:val="0"/>
        <w:adjustRightInd w:val="0"/>
        <w:spacing w:line="480" w:lineRule="auto"/>
        <w:ind w:right="-20" w:firstLineChars="0"/>
        <w:jc w:val="left"/>
        <w:rPr>
          <w:rFonts w:ascii="Arial" w:hAnsi="Arial" w:eastAsia="等线" w:cs="Arial"/>
          <w:b/>
          <w:b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/>
          <w:bCs/>
          <w:kern w:val="0"/>
          <w:sz w:val="24"/>
          <w:lang w:val="en-US" w:eastAsia="zh-CN"/>
        </w:rPr>
        <w:t>Меню управления </w:t>
      </w:r>
      <w:r>
        <w:rPr>
          <w:rFonts w:ascii="Arial" w:hAnsi="Arial" w:cs="Arial"/>
          <w:b/>
          <w:bCs/>
          <w:kern w:val="0"/>
          <w:sz w:val="24"/>
        </w:rPr>
        <w:t xml:space="preserve"> ...................................................................................................5</w:t>
      </w:r>
    </w:p>
    <w:p w14:paraId="449029EE">
      <w:pPr>
        <w:pStyle w:val="20"/>
        <w:numPr>
          <w:ilvl w:val="0"/>
          <w:numId w:val="3"/>
        </w:numPr>
        <w:tabs>
          <w:tab w:val="left" w:pos="225"/>
          <w:tab w:val="right" w:leader="dot" w:pos="7276"/>
        </w:tabs>
        <w:autoSpaceDE w:val="0"/>
        <w:autoSpaceDN w:val="0"/>
        <w:adjustRightInd w:val="0"/>
        <w:spacing w:line="480" w:lineRule="auto"/>
        <w:ind w:right="-20" w:firstLineChars="0"/>
        <w:jc w:val="left"/>
        <w:rPr>
          <w:rFonts w:ascii="Arial" w:hAnsi="Arial" w:eastAsia="等线" w:cs="Arial"/>
          <w:b/>
          <w:b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/>
          <w:bCs/>
          <w:kern w:val="0"/>
          <w:sz w:val="24"/>
          <w:lang w:val="en-US" w:eastAsia="zh-CN"/>
        </w:rPr>
        <w:t>Канал DMX </w:t>
      </w:r>
      <w:r>
        <w:rPr>
          <w:rFonts w:ascii="Arial" w:hAnsi="Arial" w:cs="Arial"/>
          <w:b/>
          <w:bCs/>
          <w:kern w:val="0"/>
          <w:sz w:val="24"/>
        </w:rPr>
        <w:t xml:space="preserve"> ................................................................................................</w:t>
      </w:r>
      <w:r>
        <w:rPr>
          <w:rFonts w:hint="eastAsia" w:ascii="Arial" w:hAnsi="Arial" w:cs="Arial"/>
          <w:b/>
          <w:bCs/>
          <w:kern w:val="0"/>
          <w:sz w:val="24"/>
          <w:lang w:val="en-US" w:eastAsia="zh-CN"/>
        </w:rPr>
        <w:t>5-8</w:t>
      </w:r>
    </w:p>
    <w:p w14:paraId="415AB3C7">
      <w:pPr>
        <w:pStyle w:val="20"/>
        <w:numPr>
          <w:ilvl w:val="0"/>
          <w:numId w:val="3"/>
        </w:numPr>
        <w:tabs>
          <w:tab w:val="left" w:pos="225"/>
          <w:tab w:val="right" w:leader="dot" w:pos="7276"/>
        </w:tabs>
        <w:autoSpaceDE w:val="0"/>
        <w:autoSpaceDN w:val="0"/>
        <w:adjustRightInd w:val="0"/>
        <w:spacing w:line="480" w:lineRule="auto"/>
        <w:ind w:right="-20" w:firstLineChars="0"/>
        <w:jc w:val="left"/>
        <w:rPr>
          <w:rFonts w:ascii="Arial" w:hAnsi="Arial" w:eastAsia="等线" w:cs="Arial"/>
          <w:b/>
          <w:b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/>
          <w:bCs/>
          <w:kern w:val="0"/>
          <w:sz w:val="24"/>
          <w:lang w:val="en-US" w:eastAsia="zh-CN"/>
        </w:rPr>
        <w:t>Размерность </w:t>
      </w:r>
      <w:r>
        <w:rPr>
          <w:rFonts w:ascii="Arial" w:hAnsi="Arial" w:cs="Arial"/>
          <w:b/>
          <w:bCs/>
          <w:kern w:val="0"/>
          <w:sz w:val="24"/>
        </w:rPr>
        <w:t>......................................................................................................</w:t>
      </w:r>
      <w:r>
        <w:rPr>
          <w:rFonts w:hint="eastAsia" w:ascii="Arial" w:hAnsi="Arial" w:cs="Arial"/>
          <w:b/>
          <w:bCs/>
          <w:kern w:val="0"/>
          <w:sz w:val="24"/>
          <w:lang w:val="en-US" w:eastAsia="zh-CN"/>
        </w:rPr>
        <w:t>9</w:t>
      </w:r>
    </w:p>
    <w:p w14:paraId="17E6F181">
      <w:pPr>
        <w:pStyle w:val="20"/>
        <w:numPr>
          <w:ilvl w:val="0"/>
          <w:numId w:val="3"/>
        </w:numPr>
        <w:tabs>
          <w:tab w:val="left" w:pos="225"/>
          <w:tab w:val="right" w:leader="dot" w:pos="7276"/>
        </w:tabs>
        <w:autoSpaceDE w:val="0"/>
        <w:autoSpaceDN w:val="0"/>
        <w:adjustRightInd w:val="0"/>
        <w:spacing w:line="480" w:lineRule="auto"/>
        <w:ind w:right="-20" w:firstLineChars="0"/>
        <w:jc w:val="left"/>
        <w:rPr>
          <w:rFonts w:ascii="Arial" w:hAnsi="Arial" w:eastAsia="等线" w:cs="Arial"/>
          <w:b/>
          <w:b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b/>
          <w:bCs/>
          <w:kern w:val="0"/>
          <w:sz w:val="24"/>
        </w:rPr>
        <w:t>Проблема Shooting.............................................................................................1 </w:t>
      </w:r>
      <w:r>
        <w:rPr>
          <w:rFonts w:hint="eastAsia" w:ascii="Arial" w:hAnsi="Arial" w:cs="Arial"/>
          <w:b/>
          <w:bCs/>
          <w:kern w:val="0"/>
          <w:sz w:val="24"/>
          <w:lang w:val="en-US" w:eastAsia="zh-CN"/>
        </w:rPr>
        <w:t>0</w:t>
      </w:r>
    </w:p>
    <w:p w14:paraId="2431B615">
      <w:pPr>
        <w:pStyle w:val="20"/>
        <w:numPr>
          <w:ilvl w:val="0"/>
          <w:numId w:val="3"/>
        </w:numPr>
        <w:tabs>
          <w:tab w:val="left" w:pos="225"/>
          <w:tab w:val="right" w:leader="dot" w:pos="7276"/>
        </w:tabs>
        <w:autoSpaceDE w:val="0"/>
        <w:autoSpaceDN w:val="0"/>
        <w:adjustRightInd w:val="0"/>
        <w:spacing w:line="480" w:lineRule="auto"/>
        <w:ind w:right="-20" w:firstLineChars="0"/>
        <w:jc w:val="left"/>
        <w:rPr>
          <w:rFonts w:ascii="Arial" w:hAnsi="Arial" w:eastAsia="等线" w:cs="Arial"/>
          <w:b/>
          <w:b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b/>
          <w:bCs/>
          <w:kern w:val="0"/>
          <w:sz w:val="24"/>
        </w:rPr>
        <w:t>Очистка арматуры.................................................................. ...........................1</w:t>
      </w:r>
      <w:r>
        <w:rPr>
          <w:rFonts w:hint="eastAsia" w:ascii="Arial" w:hAnsi="Arial" w:cs="Arial"/>
          <w:b/>
          <w:bCs/>
          <w:kern w:val="0"/>
          <w:sz w:val="24"/>
          <w:lang w:val="en-US" w:eastAsia="zh-CN"/>
        </w:rPr>
        <w:t>0</w:t>
      </w:r>
    </w:p>
    <w:p w14:paraId="3E7BEF29">
      <w:pPr>
        <w:pStyle w:val="19"/>
        <w:tabs>
          <w:tab w:val="right" w:leader="dot" w:pos="7276"/>
        </w:tabs>
        <w:spacing w:line="360" w:lineRule="auto"/>
        <w:rPr>
          <w:rFonts w:ascii="Arial" w:hAnsi="Arial" w:eastAsia="等线" w:cs="Arial"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</w:p>
    <w:p w14:paraId="73B7409F">
      <w:pPr>
        <w:widowControl/>
        <w:jc w:val="left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</w:p>
    <w:p w14:paraId="57AE0E89">
      <w:pPr>
        <w:widowControl/>
        <w:ind w:firstLine="6440" w:firstLineChars="2300"/>
        <w:jc w:val="left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</w:p>
    <w:p w14:paraId="530DF365">
      <w:pPr>
        <w:widowControl/>
        <w:ind w:firstLine="6440" w:firstLineChars="2300"/>
        <w:jc w:val="left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</w:p>
    <w:p w14:paraId="17B2C53D">
      <w:pPr>
        <w:widowControl/>
        <w:ind w:firstLine="6440" w:firstLineChars="2300"/>
        <w:jc w:val="left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</w:p>
    <w:p w14:paraId="370D9A7D">
      <w:pPr>
        <w:widowControl/>
        <w:ind w:firstLine="6440" w:firstLineChars="2300"/>
        <w:jc w:val="left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</w:p>
    <w:p w14:paraId="5BE540CC">
      <w:pPr>
        <w:widowControl/>
        <w:ind w:firstLine="6440" w:firstLineChars="2300"/>
        <w:jc w:val="left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</w:p>
    <w:p w14:paraId="42990E42">
      <w:pPr>
        <w:widowControl/>
        <w:jc w:val="left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  <w:bookmarkStart w:id="1" w:name="_GoBack"/>
      <w:bookmarkEnd w:id="1"/>
    </w:p>
    <w:p w14:paraId="6FAE7668">
      <w:pPr>
        <w:widowControl/>
        <w:jc w:val="left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Fill>
            <w14:solidFill>
              <w14:schemeClr w14:val="tx1"/>
            </w14:solidFill>
          </w14:textFill>
        </w:rPr>
      </w:pPr>
    </w:p>
    <w:p w14:paraId="64540B41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kern w:val="0"/>
          <w:sz w:val="32"/>
          <w:szCs w:val="32"/>
        </w:rPr>
      </w:pPr>
      <w:r>
        <w:rPr>
          <w:rFonts w:ascii="Arial" w:hAnsi="Arial" w:cs="Arial"/>
          <w:kern w:val="0"/>
          <w:sz w:val="32"/>
          <w:szCs w:val="32"/>
        </w:rPr>
        <w:t>ЗАЯВЛЕНИЕ</w:t>
      </w:r>
    </w:p>
    <w:p w14:paraId="11E4AA6E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t>Продукт имеет хорошую работоспособность и неповрежденную упаковку, когда покидает завод. Все пользователи должны соблюдать предупреждающий элемент и руководство, любое неправильное использование, вызвавшее повреждения, не включено в нашу гарантию, а также не может нести ответственности за какие-либо неисправности и проблемы из-за игнорирования руководства.</w:t>
      </w:r>
    </w:p>
    <w:p w14:paraId="0CF384F3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Arial" w:hAnsi="Arial" w:cs="Arial"/>
          <w:kern w:val="0"/>
          <w:sz w:val="24"/>
        </w:rPr>
      </w:pPr>
    </w:p>
    <w:p w14:paraId="3FE4F52F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Arial" w:hAnsi="Arial" w:cs="Arial"/>
          <w:kern w:val="0"/>
          <w:sz w:val="24"/>
        </w:rPr>
      </w:pPr>
    </w:p>
    <w:p w14:paraId="686F6312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Arial" w:hAnsi="Arial" w:cs="Arial"/>
          <w:kern w:val="0"/>
          <w:sz w:val="24"/>
        </w:rPr>
      </w:pPr>
    </w:p>
    <w:p w14:paraId="1E5DFC85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Arial" w:hAnsi="Arial" w:cs="Arial"/>
          <w:kern w:val="0"/>
          <w:sz w:val="24"/>
        </w:rPr>
      </w:pPr>
    </w:p>
    <w:p w14:paraId="79A9B585">
      <w:pPr>
        <w:autoSpaceDE w:val="0"/>
        <w:autoSpaceDN w:val="0"/>
        <w:adjustRightInd w:val="0"/>
        <w:spacing w:line="720" w:lineRule="auto"/>
        <w:ind w:right="-20"/>
        <w:jc w:val="left"/>
        <w:rPr>
          <w:rFonts w:ascii="Arial" w:hAnsi="Arial" w:cs="Arial"/>
          <w:b/>
          <w:bCs/>
          <w:color w:val="FFFFFF" w:themeColor="background1"/>
          <w:kern w:val="0"/>
          <w:sz w:val="32"/>
          <w:szCs w:val="32"/>
          <w:shd w:val="clear" w:color="auto" w:fill="000000" w:themeFill="text1"/>
          <w14:textFill>
            <w14:solidFill>
              <w14:schemeClr w14:val="bg1"/>
            </w14:solidFill>
          </w14:textFill>
        </w:rPr>
      </w:pPr>
      <w:r>
        <w:rPr>
          <w:rFonts w:ascii="Arial" w:hAnsi="Arial" w:cs="Arial"/>
          <w:b/>
          <w:bCs/>
          <w:color w:val="FFFFFF" w:themeColor="background1"/>
          <w:kern w:val="0"/>
          <w:sz w:val="32"/>
          <w:szCs w:val="32"/>
          <w:shd w:val="clear" w:color="auto" w:fill="000000" w:themeFill="text1"/>
          <w14:textFill>
            <w14:solidFill>
              <w14:schemeClr w14:val="bg1"/>
            </w14:solidFill>
          </w14:textFill>
        </w:rPr>
        <w:t>1. Инструкции по технике безопасности</w:t>
      </w:r>
    </w:p>
    <w:p w14:paraId="595513F4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t>Пожалуйста, сохраните это руководство пользователя для будущих консультаций. Если вы продаете устройство другому пользователю, убедитесь, что он также получит этот буклет с инструкциями.</w:t>
      </w:r>
    </w:p>
    <w:p w14:paraId="72E88AA3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hint="eastAsia" w:ascii="宋体" w:hAnsi="宋体" w:cs="Arial"/>
          <w:kern w:val="0"/>
          <w:sz w:val="24"/>
        </w:rPr>
        <w:t>•</w:t>
      </w:r>
      <w:r>
        <w:rPr>
          <w:rFonts w:ascii="Arial" w:hAnsi="Arial" w:cs="Arial"/>
          <w:kern w:val="0"/>
          <w:sz w:val="24"/>
        </w:rPr>
        <w:t>Перед использованием устройства распакуйте его и тщательно проверьте, нет ли повреждений при транспортировке.</w:t>
      </w:r>
    </w:p>
    <w:p w14:paraId="550CE91E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t>• Перед началом работы убедитесь, что напряжение и частота источника питания соответствуют требованиям к питанию устройства.</w:t>
      </w:r>
    </w:p>
    <w:p w14:paraId="639ECAC1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hint="eastAsia" w:ascii="宋体" w:hAnsi="宋体" w:cs="Arial"/>
          <w:kern w:val="0"/>
          <w:sz w:val="24"/>
        </w:rPr>
        <w:t>•</w:t>
      </w:r>
      <w:r>
        <w:rPr>
          <w:rFonts w:ascii="Arial" w:hAnsi="Arial" w:cs="Arial"/>
          <w:kern w:val="0"/>
          <w:sz w:val="24"/>
        </w:rPr>
        <w:t>Важно заземлить желто-зеленый проводник во избежание поражения электрическим током.</w:t>
      </w:r>
    </w:p>
    <w:p w14:paraId="6D35D7CF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t>• Устройство предназначено только для использования внутри помещений. Используйте только в сухом месте.</w:t>
      </w:r>
    </w:p>
    <w:p w14:paraId="29722C15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t>• Устройство должно устанавливаться в месте с достаточной вентиляцией, на расстоянии не менее 50 см от прилегающих поверхностей. Убедитесь, что вентиляционные отверстия не заблокированы.</w:t>
      </w:r>
    </w:p>
    <w:p w14:paraId="3DC72E09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t>• Перед заменой или обслуживанием отключите основное питание.</w:t>
      </w:r>
    </w:p>
    <w:p w14:paraId="738513C9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t>• Во время работы убедитесь, что рядом с устройством нет легковоспламеняющихся материалов, поскольку это опасно для возгорания.</w:t>
      </w:r>
    </w:p>
    <w:p w14:paraId="0186CEB8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t>• При креплении данного устройства используйте страховочный трос. При обращении с устройством не беритесь только за головку, но всегда беритесь за основание.</w:t>
      </w:r>
    </w:p>
    <w:p w14:paraId="07151E69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t>• Максимальная температура окружающей среды составляет Ta: 40</w:t>
      </w:r>
      <w:r>
        <w:rPr>
          <w:rFonts w:hint="eastAsia" w:ascii="宋体" w:hAnsi="宋体" w:cs="宋体"/>
          <w:kern w:val="0"/>
          <w:sz w:val="24"/>
        </w:rPr>
        <w:t>℃</w:t>
      </w:r>
      <w:r>
        <w:rPr>
          <w:rFonts w:ascii="Arial" w:hAnsi="Arial" w:cs="Arial"/>
          <w:kern w:val="0"/>
          <w:sz w:val="24"/>
        </w:rPr>
        <w:t>. НЕ используйте устройство при температуре выше, чем у данного устройства, температура поверхности может достигать 85</w:t>
      </w:r>
      <w:r>
        <w:rPr>
          <w:rFonts w:hint="eastAsia" w:ascii="宋体" w:hAnsi="宋体" w:cs="宋体"/>
          <w:kern w:val="0"/>
          <w:sz w:val="24"/>
        </w:rPr>
        <w:t>℃</w:t>
      </w:r>
      <w:r>
        <w:rPr>
          <w:rFonts w:ascii="Arial" w:hAnsi="Arial" w:cs="Arial"/>
          <w:kern w:val="0"/>
          <w:sz w:val="24"/>
        </w:rPr>
        <w:t>. НЕ прикасайтесь к корпусу голыми руками во время работы. Выключите питание и подождите около 15 минут, пока прибор остынет, прежде чем заменить или подавать на стол.</w:t>
      </w:r>
    </w:p>
    <w:p w14:paraId="16B334CB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t>• в случае возникновения серьезных проблем в эксплуатации немедленно прекратите использование устройства.Никогда не пытайтесь ремонтировать устройство самостоятельно. Ремонт, выполняемый неквалифицированными специалистами, может привести к повреждению или неисправности. Пожалуйста, обратитесь в ближайший авторизованный центр технической поддержки. Всегда используйте запасные части одного типа.</w:t>
      </w:r>
    </w:p>
    <w:p w14:paraId="3BFC0874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t>• НЕ прикасайтесь ни к каким проводам во время работы, так как высокое напряжение может привести к поражению электрическим током.</w:t>
      </w:r>
    </w:p>
    <w:p w14:paraId="26484AE4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b/>
          <w:bCs/>
          <w:kern w:val="0"/>
          <w:sz w:val="24"/>
        </w:rPr>
      </w:pPr>
      <w:r>
        <w:rPr>
          <w:rFonts w:ascii="Arial" w:hAnsi="Arial" w:cs="Arial"/>
          <w:b/>
          <w:bCs/>
          <w:kern w:val="0"/>
          <w:sz w:val="24"/>
        </w:rPr>
        <w:t>Предупреждение:</w:t>
      </w:r>
    </w:p>
    <w:p w14:paraId="6AD83A5A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t>• Во избежание или снижая риск поражения электрическим током или пожара, не подвергайте устройство воздействию дождя или влаги.</w:t>
      </w:r>
    </w:p>
    <w:p w14:paraId="7D3BCFBE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t>• Корпус, линзы или ультрафиолетовый фильтр необходимо заменить, если они имеют видимые повреждения.</w:t>
      </w:r>
    </w:p>
    <w:p w14:paraId="1D4848BB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b/>
          <w:bCs/>
          <w:kern w:val="0"/>
          <w:sz w:val="24"/>
        </w:rPr>
      </w:pPr>
      <w:r>
        <w:rPr>
          <w:rFonts w:ascii="Arial" w:hAnsi="Arial" w:cs="Arial"/>
          <w:b/>
          <w:bCs/>
          <w:kern w:val="0"/>
          <w:sz w:val="24"/>
        </w:rPr>
        <w:t>Внимание:</w:t>
      </w:r>
    </w:p>
    <w:p w14:paraId="7921E47C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t>• Внутри устройства нет деталей, пригодных для обслуживания пользователем. НЕ открывайте корпус и не пытайтесь ремонтировать самостоятельно. В том маловероятном случае, если вашему устройству может потребоваться техническое обслуживание, пожалуйста, обратитесь к ближайшему дилеру.</w:t>
      </w:r>
    </w:p>
    <w:p w14:paraId="602AF321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b/>
          <w:bCs/>
          <w:kern w:val="0"/>
          <w:sz w:val="24"/>
        </w:rPr>
      </w:pPr>
      <w:r>
        <w:rPr>
          <w:rFonts w:ascii="Arial" w:hAnsi="Arial" w:cs="Arial"/>
          <w:b/>
          <w:bCs/>
          <w:kern w:val="0"/>
          <w:sz w:val="24"/>
        </w:rPr>
        <w:t>Установка:</w:t>
      </w:r>
    </w:p>
    <w:p w14:paraId="7B247353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t>• Устройство следует устанавливать через отверстия для винтов на кронштейне. Всегда следите за тем, чтобы устройство было надежно закреплено во избежание вибрации и скольжения во время работы. И убедитесь, что конструкция, к которой вы крепите устройство, надежна и способна выдержать вес, в 10 раз превышающий вес устройства. Также при установке прибора всегда используйте страховочный трос, который выдерживает вес устройства, в 12 раз превышающий его вес.</w:t>
      </w:r>
    </w:p>
    <w:p w14:paraId="0BBB083C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Cs w:val="21"/>
        </w:rPr>
      </w:pPr>
      <w:r>
        <w:rPr>
          <w:rFonts w:hint="eastAsia" w:ascii="宋体" w:hAnsi="宋体" w:cs="Arial"/>
          <w:kern w:val="0"/>
          <w:sz w:val="24"/>
        </w:rPr>
        <w:t>•</w:t>
      </w:r>
      <w:r>
        <w:rPr>
          <w:rFonts w:ascii="Arial" w:hAnsi="Arial" w:cs="Arial"/>
          <w:kern w:val="0"/>
          <w:sz w:val="24"/>
        </w:rPr>
        <w:t> Оборудование должно ремонтироваться профессионалами. И это должно быть закреплено в месте, недоступном для людей</w:t>
      </w:r>
      <w:r>
        <w:rPr>
          <w:rFonts w:ascii="Arial" w:hAnsi="Arial" w:cs="Arial"/>
          <w:kern w:val="0"/>
          <w:szCs w:val="21"/>
        </w:rPr>
        <w:t>.</w:t>
      </w:r>
    </w:p>
    <w:p w14:paraId="52D34DF8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Cs w:val="21"/>
        </w:rPr>
      </w:pPr>
    </w:p>
    <w:p w14:paraId="03C3948D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Cs w:val="21"/>
        </w:rPr>
      </w:pPr>
    </w:p>
    <w:p w14:paraId="60B7F0C2">
      <w:pPr>
        <w:autoSpaceDE w:val="0"/>
        <w:autoSpaceDN w:val="0"/>
        <w:adjustRightInd w:val="0"/>
        <w:spacing w:line="276" w:lineRule="auto"/>
        <w:ind w:right="-20"/>
        <w:jc w:val="left"/>
        <w:rPr>
          <w:rFonts w:ascii="Arial" w:hAnsi="Arial" w:cs="Arial"/>
          <w:kern w:val="0"/>
          <w:szCs w:val="21"/>
        </w:rPr>
      </w:pPr>
    </w:p>
    <w:p w14:paraId="365E54E8">
      <w:pPr>
        <w:autoSpaceDE w:val="0"/>
        <w:autoSpaceDN w:val="0"/>
        <w:adjustRightInd w:val="0"/>
        <w:spacing w:line="720" w:lineRule="auto"/>
        <w:ind w:right="-20"/>
        <w:jc w:val="left"/>
        <w:rPr>
          <w:rFonts w:ascii="Arial" w:hAnsi="Arial" w:cs="Arial"/>
          <w:b/>
          <w:bCs/>
          <w:color w:val="FFFFFF" w:themeColor="background1"/>
          <w:kern w:val="0"/>
          <w:sz w:val="32"/>
          <w:szCs w:val="32"/>
          <w:shd w:val="clear" w:color="auto" w:fill="000000" w:themeFill="text1"/>
          <w14:textFill>
            <w14:solidFill>
              <w14:schemeClr w14:val="bg1"/>
            </w14:solidFill>
          </w14:textFill>
        </w:rPr>
      </w:pPr>
      <w:r>
        <w:rPr>
          <w:rFonts w:ascii="Arial" w:hAnsi="Arial" w:cs="Arial"/>
          <w:b/>
          <w:bCs/>
          <w:color w:val="FFFFFF" w:themeColor="background1"/>
          <w:kern w:val="0"/>
          <w:sz w:val="32"/>
          <w:szCs w:val="32"/>
          <w:shd w:val="clear" w:color="auto" w:fill="000000" w:themeFill="text1"/>
          <w14:textFill>
            <w14:solidFill>
              <w14:schemeClr w14:val="bg1"/>
            </w14:solidFill>
          </w14:textFill>
        </w:rPr>
        <w:t>2.Технические характеристики</w:t>
      </w:r>
    </w:p>
    <w:p w14:paraId="1046499B">
      <w:pPr>
        <w:spacing w:line="360" w:lineRule="auto"/>
        <w:rPr>
          <w:rFonts w:ascii="Arial" w:hAnsi="Arial" w:eastAsia="微软雅黑" w:cs="Arial"/>
          <w:b/>
          <w:sz w:val="24"/>
        </w:rPr>
      </w:pPr>
      <w:r>
        <w:rPr>
          <w:rFonts w:hint="eastAsia" w:ascii="Arial" w:hAnsi="Arial" w:eastAsia="微软雅黑" w:cs="Arial"/>
          <w:b/>
          <w:sz w:val="24"/>
        </w:rPr>
        <w:t>O</w:t>
      </w:r>
      <w:r>
        <w:rPr>
          <w:rFonts w:ascii="Arial" w:hAnsi="Arial" w:eastAsia="微软雅黑" w:cs="Arial"/>
          <w:b/>
          <w:sz w:val="24"/>
        </w:rPr>
        <w:t>ptics:</w:t>
      </w:r>
    </w:p>
    <w:p w14:paraId="24D61E89">
      <w:pPr>
        <w:spacing w:line="360" w:lineRule="auto"/>
        <w:rPr>
          <w:rFonts w:ascii="Arial" w:hAnsi="Arial" w:eastAsia="微软雅黑" w:cs="Arial"/>
          <w:bCs/>
          <w:sz w:val="24"/>
        </w:rPr>
      </w:pPr>
      <w:r>
        <w:rPr>
          <w:rFonts w:hint="eastAsia" w:ascii="Arial" w:hAnsi="Arial" w:eastAsia="微软雅黑" w:cs="Arial"/>
          <w:bCs/>
          <w:sz w:val="24"/>
          <w:lang w:val="en-US" w:eastAsia="zh-CN"/>
        </w:rPr>
        <w:t xml:space="preserve">Источник</w:t>
      </w:r>
      <w:r>
        <w:rPr>
          <w:rFonts w:hint="eastAsia" w:ascii="Arial" w:hAnsi="Arial" w:eastAsia="微软雅黑" w:cs="Arial"/>
          <w:bCs/>
          <w:sz w:val="24"/>
        </w:rPr>
        <w:t> </w:t>
      </w:r>
      <w:r>
        <w:rPr>
          <w:rFonts w:ascii="Arial" w:hAnsi="Arial" w:eastAsia="微软雅黑" w:cs="Arial"/>
          <w:bCs/>
          <w:sz w:val="24"/>
        </w:rPr>
        <w:t>:</w:t>
      </w:r>
      <w:r>
        <w:rPr>
          <w:rFonts w:hint="eastAsia" w:ascii="Arial" w:hAnsi="Arial" w:eastAsia="微软雅黑" w:cs="Arial"/>
          <w:bCs/>
          <w:sz w:val="24"/>
          <w:lang w:val="en-US" w:eastAsia="zh-CN"/>
        </w:rPr>
        <w:t>30</w:t>
      </w:r>
      <w:r>
        <w:rPr>
          <w:rFonts w:ascii="Arial" w:hAnsi="Arial" w:eastAsia="微软雅黑" w:cs="Arial"/>
          <w:bCs/>
          <w:sz w:val="24"/>
        </w:rPr>
        <w:t>Вт белого светодиода</w:t>
      </w:r>
    </w:p>
    <w:p w14:paraId="1A4AA6E7">
      <w:pPr>
        <w:spacing w:line="360" w:lineRule="auto"/>
        <w:rPr>
          <w:rFonts w:ascii="Arial" w:hAnsi="Arial" w:eastAsia="微软雅黑" w:cs="Arial"/>
          <w:bCs/>
          <w:sz w:val="24"/>
        </w:rPr>
      </w:pPr>
      <w:r>
        <w:rPr>
          <w:rFonts w:hint="eastAsia" w:ascii="Arial" w:hAnsi="Arial" w:eastAsia="微软雅黑" w:cs="Arial"/>
          <w:bCs/>
          <w:sz w:val="24"/>
          <w:lang w:val="en-US" w:eastAsia="zh-CN"/>
        </w:rPr>
        <w:t>угол</w:t>
      </w:r>
      <w:r>
        <w:rPr>
          <w:rFonts w:ascii="Arial" w:hAnsi="Arial" w:eastAsia="微软雅黑" w:cs="Arial"/>
          <w:bCs/>
          <w:sz w:val="24"/>
        </w:rPr>
        <w:t xml:space="preserve">луча:</w:t>
      </w:r>
      <w:r>
        <w:rPr>
          <w:rFonts w:hint="eastAsia" w:ascii="Arial" w:hAnsi="Arial" w:eastAsia="微软雅黑" w:cs="Arial"/>
          <w:bCs/>
          <w:sz w:val="24"/>
          <w:lang w:val="en-US" w:eastAsia="zh-CN"/>
        </w:rPr>
        <w:t>3</w:t>
      </w:r>
      <w:r>
        <w:rPr>
          <w:rFonts w:ascii="Arial" w:hAnsi="Arial" w:eastAsia="微软雅黑" w:cs="Arial"/>
          <w:bCs/>
          <w:sz w:val="24"/>
        </w:rPr>
        <w:t>°-</w:t>
      </w:r>
      <w:r>
        <w:rPr>
          <w:rFonts w:hint="eastAsia" w:ascii="Arial" w:hAnsi="Arial" w:eastAsia="微软雅黑" w:cs="Arial"/>
          <w:bCs/>
          <w:sz w:val="24"/>
          <w:lang w:val="en-US" w:eastAsia="zh-CN"/>
        </w:rPr>
        <w:t>45</w:t>
      </w:r>
      <w:r>
        <w:rPr>
          <w:rFonts w:ascii="Arial" w:hAnsi="Arial" w:eastAsia="微软雅黑" w:cs="Arial"/>
          <w:bCs/>
          <w:sz w:val="24"/>
        </w:rPr>
        <w:t xml:space="preserve">° </w:t>
      </w:r>
    </w:p>
    <w:p w14:paraId="35688114">
      <w:pPr>
        <w:spacing w:line="360" w:lineRule="auto"/>
        <w:rPr>
          <w:rFonts w:ascii="Arial" w:hAnsi="Arial" w:eastAsia="微软雅黑" w:cs="Arial"/>
          <w:bCs/>
          <w:sz w:val="24"/>
        </w:rPr>
      </w:pPr>
      <w:r>
        <w:rPr>
          <w:rFonts w:ascii="Arial" w:hAnsi="Arial" w:eastAsia="微软雅黑" w:cs="Arial"/>
          <w:bCs/>
          <w:sz w:val="24"/>
        </w:rPr>
        <w:t>мощность:</w:t>
      </w:r>
      <w:r>
        <w:rPr>
          <w:rFonts w:hint="eastAsia" w:ascii="Arial" w:hAnsi="Arial" w:eastAsia="微软雅黑" w:cs="Arial"/>
          <w:bCs/>
          <w:sz w:val="24"/>
          <w:lang w:val="en-US" w:eastAsia="zh-CN"/>
        </w:rPr>
        <w:t>35</w:t>
      </w:r>
      <w:r>
        <w:rPr>
          <w:rFonts w:ascii="Arial" w:hAnsi="Arial" w:eastAsia="微软雅黑" w:cs="Arial"/>
          <w:bCs/>
          <w:sz w:val="24"/>
        </w:rPr>
        <w:t>0 Вт</w:t>
      </w:r>
    </w:p>
    <w:p w14:paraId="065BFE44">
      <w:pPr>
        <w:spacing w:line="360" w:lineRule="auto"/>
        <w:rPr>
          <w:rFonts w:hint="default" w:ascii="Arial" w:hAnsi="Arial" w:eastAsia="微软雅黑" w:cs="Arial"/>
          <w:bCs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 xml:space="preserve">цветовая температура: </w:t>
      </w:r>
      <w:r>
        <w:rPr>
          <w:rFonts w:hint="eastAsia" w:ascii="Arial" w:hAnsi="Arial" w:cs="Arial"/>
          <w:sz w:val="24"/>
          <w:szCs w:val="24"/>
          <w:lang w:val="en-US" w:eastAsia="zh-CN"/>
        </w:rPr>
        <w:t>75</w:t>
      </w:r>
      <w:r>
        <w:rPr>
          <w:rFonts w:hint="default" w:ascii="Arial" w:hAnsi="Arial" w:cs="Arial"/>
          <w:sz w:val="24"/>
          <w:szCs w:val="24"/>
        </w:rPr>
        <w:t>00K</w:t>
      </w:r>
    </w:p>
    <w:p w14:paraId="5F55D799">
      <w:pPr>
        <w:spacing w:line="360" w:lineRule="auto"/>
        <w:rPr>
          <w:rFonts w:hint="default" w:ascii="Arial" w:hAnsi="Arial" w:eastAsia="微软雅黑" w:cs="Arial"/>
          <w:bCs/>
          <w:sz w:val="24"/>
          <w:szCs w:val="24"/>
        </w:rPr>
      </w:pPr>
      <w:r>
        <w:rPr>
          <w:rFonts w:hint="default" w:ascii="Arial" w:hAnsi="Arial" w:eastAsia="微软雅黑" w:cs="Arial"/>
          <w:bCs/>
          <w:sz w:val="24"/>
          <w:szCs w:val="24"/>
        </w:rPr>
        <w:t>Входное напряжение</w:t>
      </w:r>
      <w:r>
        <w:rPr>
          <w:rFonts w:hint="default" w:ascii="Arial" w:hAnsi="Arial" w:eastAsia="微软雅黑" w:cs="Arial"/>
          <w:bCs/>
          <w:sz w:val="24"/>
          <w:szCs w:val="24"/>
          <w:lang w:val="en-US" w:eastAsia="zh-CN"/>
        </w:rPr>
        <w:t>:</w:t>
      </w:r>
      <w:r>
        <w:rPr>
          <w:rFonts w:hint="default" w:ascii="Arial" w:hAnsi="Arial" w:eastAsia="微软雅黑" w:cs="Arial"/>
          <w:bCs/>
          <w:sz w:val="24"/>
          <w:szCs w:val="24"/>
        </w:rPr>
        <w:t>AC100-240V 50-60 Гц</w:t>
      </w:r>
    </w:p>
    <w:p w14:paraId="69F7FFCA">
      <w:pPr>
        <w:spacing w:line="360" w:lineRule="auto"/>
        <w:rPr>
          <w:rFonts w:hint="default" w:ascii="Arial" w:hAnsi="Arial" w:eastAsia="微软雅黑" w:cs="Arial"/>
          <w:bCs/>
          <w:sz w:val="24"/>
          <w:szCs w:val="24"/>
        </w:rPr>
      </w:pPr>
      <w:r>
        <w:rPr>
          <w:rFonts w:hint="default" w:ascii="Arial" w:hAnsi="Arial" w:eastAsia="微软雅黑" w:cs="Arial"/>
          <w:bCs/>
          <w:sz w:val="24"/>
          <w:szCs w:val="24"/>
        </w:rPr>
        <w:t xml:space="preserve">Перемещение сковороды: 540 ° (16 бит ) </w:t>
      </w:r>
    </w:p>
    <w:p w14:paraId="5691F6AC">
      <w:pPr>
        <w:spacing w:line="360" w:lineRule="auto"/>
        <w:rPr>
          <w:rFonts w:hint="default" w:ascii="Arial" w:hAnsi="Arial" w:eastAsia="微软雅黑" w:cs="Arial"/>
          <w:bCs/>
          <w:sz w:val="24"/>
          <w:szCs w:val="24"/>
        </w:rPr>
      </w:pPr>
      <w:r>
        <w:rPr>
          <w:rFonts w:hint="default" w:ascii="Arial" w:hAnsi="Arial" w:eastAsia="微软雅黑" w:cs="Arial"/>
          <w:bCs/>
          <w:sz w:val="24"/>
          <w:szCs w:val="24"/>
        </w:rPr>
        <w:t xml:space="preserve">Угол наклона: 270 ° (16 бит) </w:t>
      </w:r>
    </w:p>
    <w:p w14:paraId="6EE86AC9">
      <w:pPr>
        <w:spacing w:line="360" w:lineRule="auto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微软雅黑" w:cs="Arial"/>
          <w:b/>
          <w:sz w:val="24"/>
          <w:szCs w:val="24"/>
        </w:rPr>
        <w:t xml:space="preserve">Цвет: </w:t>
      </w:r>
      <w:r>
        <w:rPr>
          <w:rFonts w:hint="eastAsia" w:ascii="Arial" w:hAnsi="Arial" w:eastAsia="微软雅黑" w:cs="Arial"/>
          <w:sz w:val="24"/>
          <w:szCs w:val="24"/>
          <w:lang w:val="en-US" w:eastAsia="zh-CN"/>
        </w:rPr>
        <w:t xml:space="preserve">8 </w:t>
      </w:r>
      <w:r>
        <w:rPr>
          <w:rFonts w:hint="default" w:ascii="Arial" w:hAnsi="Arial" w:cs="Arial"/>
          <w:sz w:val="24"/>
          <w:szCs w:val="24"/>
        </w:rPr>
        <w:t xml:space="preserve">цветов + </w:t>
      </w:r>
      <w:r>
        <w:rPr>
          <w:rFonts w:hint="eastAsia" w:ascii="Arial" w:hAnsi="Arial" w:cs="Arial"/>
          <w:sz w:val="24"/>
          <w:szCs w:val="24"/>
          <w:lang w:val="en-US" w:eastAsia="zh-CN"/>
        </w:rPr>
        <w:t>белый</w:t>
      </w:r>
      <w:r>
        <w:rPr>
          <w:rFonts w:hint="default" w:ascii="Arial" w:hAnsi="Arial" w:cs="Arial"/>
          <w:sz w:val="24"/>
          <w:szCs w:val="24"/>
        </w:rPr>
        <w:t>,</w:t>
      </w:r>
      <w:r>
        <w:rPr>
          <w:rFonts w:hint="default" w:ascii="Arial" w:hAnsi="Arial" w:eastAsia="Times New Roman" w:cs="Arial"/>
          <w:color w:val="000000"/>
          <w:spacing w:val="0"/>
          <w:w w:val="100"/>
          <w:position w:val="0"/>
          <w:sz w:val="24"/>
          <w:szCs w:val="24"/>
          <w:u w:val="none"/>
          <w:shd w:val="clear" w:color="auto" w:fill="auto"/>
          <w:lang w:val="en-US" w:eastAsia="en-US" w:bidi="en-US"/>
        </w:rPr>
        <w:t>Взаимозаменяемый, индексируемый, двунаправленный эффект радуги</w:t>
      </w:r>
    </w:p>
    <w:p w14:paraId="60ED0234">
      <w:pPr>
        <w:spacing w:line="360" w:lineRule="auto"/>
        <w:rPr>
          <w:rFonts w:hint="default" w:ascii="Arial" w:hAnsi="Arial" w:eastAsia="微软雅黑" w:cs="Arial"/>
          <w:b w:val="0"/>
          <w:bCs/>
          <w:sz w:val="24"/>
          <w:szCs w:val="24"/>
        </w:rPr>
      </w:pPr>
      <w:r>
        <w:rPr>
          <w:rFonts w:hint="default" w:ascii="Arial" w:hAnsi="Arial" w:eastAsia="微软雅黑" w:cs="Arial"/>
          <w:b/>
          <w:bCs w:val="0"/>
          <w:sz w:val="24"/>
          <w:szCs w:val="24"/>
        </w:rPr>
        <w:t xml:space="preserve">Исправленный </w:t>
      </w:r>
      <w:r>
        <w:rPr>
          <w:rFonts w:hint="eastAsia" w:ascii="Arial" w:hAnsi="Arial" w:eastAsia="微软雅黑" w:cs="Arial"/>
          <w:b/>
          <w:bCs w:val="0"/>
          <w:sz w:val="24"/>
          <w:szCs w:val="24"/>
          <w:lang w:val="en-US" w:eastAsia="zh-CN"/>
        </w:rPr>
        <w:t>гобо</w:t>
      </w:r>
      <w:r>
        <w:rPr>
          <w:rFonts w:hint="default" w:ascii="Arial" w:hAnsi="Arial" w:eastAsia="微软雅黑" w:cs="Arial"/>
          <w:b/>
          <w:bCs w:val="0"/>
          <w:sz w:val="24"/>
          <w:szCs w:val="24"/>
        </w:rPr>
        <w:t xml:space="preserve">: </w:t>
      </w:r>
      <w:r>
        <w:rPr>
          <w:rFonts w:hint="default" w:ascii="Arial" w:hAnsi="Arial" w:eastAsia="微软雅黑" w:cs="Arial"/>
          <w:b w:val="0"/>
          <w:bCs/>
          <w:sz w:val="24"/>
          <w:szCs w:val="24"/>
        </w:rPr>
        <w:t>1</w:t>
      </w:r>
      <w:r>
        <w:rPr>
          <w:rFonts w:hint="eastAsia" w:ascii="Arial" w:hAnsi="Arial" w:eastAsia="微软雅黑" w:cs="Arial"/>
          <w:b w:val="0"/>
          <w:bCs/>
          <w:sz w:val="24"/>
          <w:szCs w:val="24"/>
          <w:lang w:val="en-US" w:eastAsia="zh-CN"/>
        </w:rPr>
        <w:t>1</w:t>
      </w:r>
      <w:r>
        <w:rPr>
          <w:rFonts w:hint="default" w:ascii="Arial" w:hAnsi="Arial" w:eastAsia="微软雅黑" w:cs="Arial"/>
          <w:b w:val="0"/>
          <w:bCs/>
          <w:sz w:val="24"/>
          <w:szCs w:val="24"/>
        </w:rPr>
        <w:t xml:space="preserve"> исправленный узор + белый свет , ,</w:t>
      </w:r>
    </w:p>
    <w:p w14:paraId="31BE6230">
      <w:pPr>
        <w:spacing w:line="360" w:lineRule="auto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b/>
          <w:bCs/>
          <w:sz w:val="24"/>
          <w:szCs w:val="24"/>
        </w:rPr>
        <w:t>вращающееся колесо для гобо</w:t>
      </w:r>
      <w:r>
        <w:rPr>
          <w:rFonts w:hint="default" w:ascii="Arial" w:hAnsi="Arial" w:eastAsia="微软雅黑" w:cs="Arial"/>
          <w:b/>
          <w:bCs/>
          <w:sz w:val="24"/>
          <w:szCs w:val="24"/>
        </w:rPr>
        <w:t xml:space="preserve">: </w:t>
      </w:r>
      <w:r>
        <w:rPr>
          <w:rFonts w:hint="default" w:ascii="Arial" w:hAnsi="Arial" w:cs="Arial"/>
          <w:sz w:val="24"/>
          <w:szCs w:val="24"/>
        </w:rPr>
        <w:t> откройте 7 гобо + и встряхните гобо, гобо продолжит двунаправленное вращение</w:t>
      </w:r>
    </w:p>
    <w:p w14:paraId="41857080">
      <w:pPr>
        <w:pStyle w:val="26"/>
        <w:spacing w:line="360" w:lineRule="auto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eastAsia="微软雅黑" w:cs="Arial"/>
          <w:b/>
          <w:sz w:val="24"/>
          <w:szCs w:val="24"/>
        </w:rPr>
        <w:t xml:space="preserve">Призма: </w:t>
      </w:r>
      <w:r>
        <w:rPr>
          <w:rFonts w:hint="eastAsia" w:ascii="Arial" w:hAnsi="Arial" w:eastAsia="微软雅黑" w:cs="Arial"/>
          <w:sz w:val="24"/>
          <w:szCs w:val="24"/>
          <w:lang w:val="en-US" w:eastAsia="zh-CN"/>
        </w:rPr>
        <w:t>5</w:t>
      </w:r>
      <w:r>
        <w:rPr>
          <w:rFonts w:hint="default" w:ascii="Arial" w:hAnsi="Arial" w:cs="Arial"/>
          <w:sz w:val="24"/>
          <w:szCs w:val="24"/>
        </w:rPr>
        <w:t xml:space="preserve"> граненых призм</w:t>
      </w:r>
    </w:p>
    <w:p w14:paraId="493DF298">
      <w:pPr>
        <w:pStyle w:val="26"/>
        <w:spacing w:line="360" w:lineRule="auto"/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t>Морозильный фильтр для эффекта промывки</w:t>
      </w:r>
    </w:p>
    <w:p w14:paraId="2BCB9140">
      <w:pPr>
        <w:spacing w:line="360" w:lineRule="auto"/>
        <w:rPr>
          <w:rFonts w:hint="default" w:ascii="Arial" w:hAnsi="Arial" w:eastAsia="微软雅黑" w:cs="Arial"/>
          <w:bCs/>
          <w:sz w:val="24"/>
          <w:szCs w:val="24"/>
        </w:rPr>
      </w:pPr>
      <w:r>
        <w:rPr>
          <w:rFonts w:hint="default" w:ascii="Arial" w:hAnsi="Arial" w:eastAsia="微软雅黑" w:cs="Arial"/>
          <w:bCs/>
          <w:sz w:val="24"/>
          <w:szCs w:val="24"/>
        </w:rPr>
        <w:t>Система затемнения: линейная регулировка 0-100%</w:t>
      </w:r>
    </w:p>
    <w:p w14:paraId="2E1D12D8">
      <w:pPr>
        <w:spacing w:line="360" w:lineRule="auto"/>
        <w:rPr>
          <w:rFonts w:hint="default" w:ascii="Arial" w:hAnsi="Arial" w:eastAsia="微软雅黑" w:cs="Arial"/>
          <w:bCs/>
          <w:sz w:val="24"/>
          <w:szCs w:val="24"/>
        </w:rPr>
      </w:pPr>
      <w:r>
        <w:rPr>
          <w:rFonts w:hint="default" w:ascii="Arial" w:hAnsi="Arial" w:eastAsia="微软雅黑" w:cs="Arial"/>
          <w:bCs/>
          <w:sz w:val="24"/>
          <w:szCs w:val="24"/>
        </w:rPr>
        <w:t>ДИСПЛЕЙ</w:t>
      </w:r>
      <w:r>
        <w:rPr>
          <w:rFonts w:hint="eastAsia" w:ascii="Arial" w:hAnsi="Arial" w:eastAsia="微软雅黑" w:cs="Arial"/>
          <w:bCs/>
          <w:sz w:val="24"/>
          <w:szCs w:val="24"/>
          <w:lang w:val="en-US" w:eastAsia="zh-CN"/>
        </w:rPr>
        <w:t>:</w:t>
      </w:r>
      <w:r>
        <w:rPr>
          <w:rFonts w:hint="default" w:ascii="Arial" w:hAnsi="Arial" w:eastAsia="微软雅黑" w:cs="Arial"/>
          <w:bCs/>
          <w:sz w:val="24"/>
          <w:szCs w:val="24"/>
        </w:rPr>
        <w:t> 2,8-дюймовый ЖК-дисплей с английским/ китайским меню</w:t>
      </w:r>
    </w:p>
    <w:p w14:paraId="3BD5B8C6">
      <w:pPr>
        <w:spacing w:line="360" w:lineRule="auto"/>
        <w:rPr>
          <w:rFonts w:hint="default" w:ascii="Arial" w:hAnsi="Arial" w:eastAsia="微软雅黑" w:cs="Arial"/>
          <w:bCs/>
          <w:sz w:val="24"/>
          <w:szCs w:val="24"/>
        </w:rPr>
      </w:pPr>
      <w:r>
        <w:rPr>
          <w:rFonts w:hint="default" w:ascii="Arial" w:hAnsi="Arial" w:eastAsia="微软雅黑" w:cs="Arial"/>
          <w:bCs/>
          <w:sz w:val="24"/>
          <w:szCs w:val="24"/>
        </w:rPr>
        <w:t>Автоматическая блокировка и переключение дисплея</w:t>
      </w:r>
    </w:p>
    <w:p w14:paraId="3EC0D9F7">
      <w:pPr>
        <w:spacing w:line="360" w:lineRule="auto"/>
        <w:rPr>
          <w:rFonts w:hint="default" w:ascii="Arial" w:hAnsi="Arial" w:eastAsia="微软雅黑" w:cs="Arial"/>
          <w:bCs/>
          <w:sz w:val="24"/>
          <w:szCs w:val="24"/>
        </w:rPr>
      </w:pPr>
    </w:p>
    <w:p w14:paraId="20195A4C">
      <w:pPr>
        <w:spacing w:line="360" w:lineRule="auto"/>
        <w:rPr>
          <w:rFonts w:hint="default" w:ascii="Arial" w:hAnsi="Arial" w:eastAsia="微软雅黑" w:cs="Arial"/>
          <w:b/>
          <w:sz w:val="24"/>
          <w:szCs w:val="24"/>
        </w:rPr>
      </w:pPr>
      <w:r>
        <w:rPr>
          <w:rFonts w:hint="default" w:ascii="Arial" w:hAnsi="Arial" w:eastAsia="微软雅黑" w:cs="Arial"/>
          <w:b/>
          <w:sz w:val="24"/>
          <w:szCs w:val="24"/>
        </w:rPr>
        <w:t>Особенности:</w:t>
      </w:r>
    </w:p>
    <w:p w14:paraId="71B563D1">
      <w:pPr>
        <w:spacing w:line="360" w:lineRule="auto"/>
        <w:rPr>
          <w:rFonts w:ascii="Arial" w:hAnsi="Arial" w:eastAsia="微软雅黑" w:cs="Arial"/>
          <w:bCs/>
          <w:sz w:val="24"/>
        </w:rPr>
      </w:pPr>
      <w:r>
        <w:rPr>
          <w:rFonts w:ascii="Arial" w:hAnsi="Arial" w:eastAsia="微软雅黑" w:cs="Arial"/>
          <w:bCs/>
          <w:sz w:val="24"/>
        </w:rPr>
        <w:t>Каналы DMX:</w:t>
      </w:r>
      <w:r>
        <w:rPr>
          <w:rFonts w:hint="eastAsia" w:ascii="Arial" w:hAnsi="Arial" w:eastAsia="微软雅黑" w:cs="Arial"/>
          <w:bCs/>
          <w:sz w:val="24"/>
          <w:lang w:val="en-US" w:eastAsia="zh-CN"/>
        </w:rPr>
        <w:t xml:space="preserve">19/25 </w:t>
      </w:r>
      <w:r>
        <w:rPr>
          <w:rFonts w:ascii="Arial" w:hAnsi="Arial" w:eastAsia="微软雅黑" w:cs="Arial"/>
          <w:bCs/>
          <w:sz w:val="24"/>
        </w:rPr>
        <w:t>каналов</w:t>
      </w:r>
    </w:p>
    <w:p w14:paraId="5E56C401">
      <w:pPr>
        <w:spacing w:line="360" w:lineRule="auto"/>
        <w:rPr>
          <w:rFonts w:hint="default" w:ascii="Arial" w:hAnsi="Arial" w:eastAsia="微软雅黑" w:cs="Arial"/>
          <w:bCs/>
          <w:sz w:val="24"/>
          <w:szCs w:val="24"/>
          <w:lang w:val="en-US" w:eastAsia="zh-CN"/>
        </w:rPr>
      </w:pPr>
      <w:r>
        <w:rPr>
          <w:rFonts w:hint="default" w:ascii="Arial" w:hAnsi="Arial" w:eastAsia="微软雅黑" w:cs="Arial"/>
          <w:bCs/>
          <w:sz w:val="24"/>
          <w:szCs w:val="24"/>
        </w:rPr>
        <w:t>Режим</w:t>
      </w:r>
      <w:r>
        <w:rPr>
          <w:rFonts w:hint="eastAsia" w:ascii="Arial" w:hAnsi="Arial" w:eastAsia="微软雅黑" w:cs="Arial"/>
          <w:bCs/>
          <w:sz w:val="24"/>
          <w:szCs w:val="24"/>
          <w:lang w:val="en-US" w:eastAsia="zh-CN"/>
        </w:rPr>
        <w:t xml:space="preserve">управления</w:t>
      </w:r>
      <w:r>
        <w:rPr>
          <w:rFonts w:hint="default" w:ascii="Arial" w:hAnsi="Arial" w:eastAsia="微软雅黑" w:cs="Arial"/>
          <w:bCs/>
          <w:sz w:val="24"/>
          <w:szCs w:val="24"/>
        </w:rPr>
        <w:t>: DMX 512</w:t>
      </w:r>
      <w:r>
        <w:rPr>
          <w:rFonts w:hint="default" w:ascii="Arial" w:hAnsi="Arial" w:eastAsia="微软雅黑" w:cs="Arial"/>
          <w:bCs/>
          <w:sz w:val="24"/>
          <w:szCs w:val="24"/>
          <w:lang w:val="en-US" w:eastAsia="zh-CN"/>
        </w:rPr>
        <w:t>/</w:t>
      </w:r>
      <w:r>
        <w:rPr>
          <w:rFonts w:hint="default" w:ascii="Arial" w:hAnsi="Arial" w:eastAsia="微软雅黑" w:cs="Arial"/>
          <w:bCs/>
          <w:sz w:val="24"/>
          <w:szCs w:val="24"/>
        </w:rPr>
        <w:t xml:space="preserve"> ведущий-ведомый</w:t>
      </w:r>
      <w:r>
        <w:rPr>
          <w:rFonts w:hint="default" w:ascii="Arial" w:hAnsi="Arial" w:eastAsia="微软雅黑" w:cs="Arial"/>
          <w:bCs/>
          <w:sz w:val="24"/>
          <w:szCs w:val="24"/>
          <w:lang w:val="en-US" w:eastAsia="zh-CN"/>
        </w:rPr>
        <w:t>/самоходный/</w:t>
      </w:r>
      <w:r>
        <w:rPr>
          <w:rFonts w:hint="eastAsia" w:ascii="Arial" w:hAnsi="Arial" w:eastAsia="微软雅黑" w:cs="Arial"/>
          <w:bCs/>
          <w:sz w:val="24"/>
          <w:szCs w:val="24"/>
          <w:lang w:val="en-US" w:eastAsia="zh-CN"/>
        </w:rPr>
        <w:t>RDM</w:t>
      </w:r>
    </w:p>
    <w:p w14:paraId="59884B1E">
      <w:pPr>
        <w:spacing w:line="360" w:lineRule="auto"/>
        <w:rPr>
          <w:rFonts w:hint="default" w:ascii="Arial" w:hAnsi="Arial" w:eastAsia="微软雅黑" w:cs="Arial"/>
          <w:bCs/>
          <w:sz w:val="24"/>
          <w:szCs w:val="24"/>
        </w:rPr>
      </w:pPr>
      <w:r>
        <w:rPr>
          <w:rFonts w:hint="default" w:ascii="Arial" w:hAnsi="Arial" w:eastAsia="微软雅黑" w:cs="Arial"/>
          <w:bCs/>
          <w:sz w:val="24"/>
          <w:szCs w:val="24"/>
        </w:rPr>
        <w:t xml:space="preserve">Размер: </w:t>
      </w:r>
      <w:r>
        <w:rPr>
          <w:rFonts w:hint="eastAsia" w:ascii="Arial" w:hAnsi="Arial" w:eastAsia="微软雅黑" w:cs="Arial"/>
          <w:bCs/>
          <w:sz w:val="24"/>
          <w:szCs w:val="24"/>
          <w:lang w:val="en-US" w:eastAsia="zh-CN"/>
        </w:rPr>
        <w:t>254</w:t>
      </w:r>
      <w:r>
        <w:rPr>
          <w:rFonts w:hint="default" w:ascii="Arial" w:hAnsi="Arial" w:eastAsia="微软雅黑" w:cs="Arial"/>
          <w:bCs/>
          <w:sz w:val="24"/>
          <w:szCs w:val="24"/>
        </w:rPr>
        <w:t>×</w:t>
      </w:r>
      <w:r>
        <w:rPr>
          <w:rFonts w:hint="eastAsia" w:ascii="Arial" w:hAnsi="Arial" w:eastAsia="微软雅黑" w:cs="Arial"/>
          <w:bCs/>
          <w:sz w:val="24"/>
          <w:szCs w:val="24"/>
          <w:lang w:val="en-US" w:eastAsia="zh-CN"/>
        </w:rPr>
        <w:t>368</w:t>
      </w:r>
      <w:r>
        <w:rPr>
          <w:rFonts w:hint="default" w:ascii="Arial" w:hAnsi="Arial" w:eastAsia="微软雅黑" w:cs="Arial"/>
          <w:bCs/>
          <w:sz w:val="24"/>
          <w:szCs w:val="24"/>
        </w:rPr>
        <w:t>×5</w:t>
      </w:r>
      <w:r>
        <w:rPr>
          <w:rFonts w:hint="eastAsia" w:ascii="Arial" w:hAnsi="Arial" w:eastAsia="微软雅黑" w:cs="Arial"/>
          <w:bCs/>
          <w:sz w:val="24"/>
          <w:szCs w:val="24"/>
          <w:lang w:val="en-US" w:eastAsia="zh-CN"/>
        </w:rPr>
        <w:t>97</w:t>
      </w:r>
      <w:r>
        <w:rPr>
          <w:rFonts w:hint="default" w:ascii="Arial" w:hAnsi="Arial" w:eastAsia="微软雅黑" w:cs="Arial"/>
          <w:bCs/>
          <w:sz w:val="24"/>
          <w:szCs w:val="24"/>
        </w:rPr>
        <w:t xml:space="preserve"> mm, NW:1</w:t>
      </w:r>
      <w:r>
        <w:rPr>
          <w:rFonts w:hint="eastAsia" w:ascii="Arial" w:hAnsi="Arial" w:eastAsia="微软雅黑" w:cs="Arial"/>
          <w:bCs/>
          <w:sz w:val="24"/>
          <w:szCs w:val="24"/>
          <w:lang w:val="en-US" w:eastAsia="zh-CN"/>
        </w:rPr>
        <w:t>7.4</w:t>
      </w:r>
      <w:r>
        <w:rPr>
          <w:rFonts w:hint="default" w:ascii="Arial" w:hAnsi="Arial" w:eastAsia="微软雅黑" w:cs="Arial"/>
          <w:bCs/>
          <w:sz w:val="24"/>
          <w:szCs w:val="24"/>
        </w:rPr>
        <w:t xml:space="preserve"> кг,</w:t>
      </w:r>
    </w:p>
    <w:p w14:paraId="0D92162B">
      <w:pPr>
        <w:spacing w:line="360" w:lineRule="auto"/>
        <w:rPr>
          <w:rFonts w:ascii="Arial" w:hAnsi="Arial" w:eastAsia="微软雅黑" w:cs="Arial"/>
          <w:bCs/>
          <w:sz w:val="24"/>
        </w:rPr>
      </w:pPr>
    </w:p>
    <w:p w14:paraId="236C620E">
      <w:pPr>
        <w:spacing w:line="360" w:lineRule="auto"/>
        <w:rPr>
          <w:rFonts w:ascii="Arial" w:hAnsi="Arial" w:eastAsia="微软雅黑" w:cs="Arial"/>
          <w:bCs/>
          <w:sz w:val="24"/>
        </w:rPr>
      </w:pPr>
    </w:p>
    <w:p w14:paraId="002B7740">
      <w:pPr>
        <w:spacing w:line="360" w:lineRule="auto"/>
        <w:rPr>
          <w:rFonts w:ascii="Arial" w:hAnsi="Arial" w:eastAsia="微软雅黑" w:cs="Arial"/>
          <w:bCs/>
          <w:sz w:val="24"/>
        </w:rPr>
      </w:pPr>
    </w:p>
    <w:p w14:paraId="2110E332">
      <w:pPr>
        <w:spacing w:line="360" w:lineRule="auto"/>
        <w:rPr>
          <w:rFonts w:ascii="Arial" w:hAnsi="Arial" w:eastAsia="微软雅黑" w:cs="Arial"/>
          <w:bCs/>
          <w:sz w:val="24"/>
        </w:rPr>
      </w:pPr>
    </w:p>
    <w:p w14:paraId="5E962C0B">
      <w:pPr>
        <w:spacing w:line="360" w:lineRule="auto"/>
        <w:rPr>
          <w:rFonts w:hint="eastAsia" w:ascii="Arial" w:hAnsi="Arial" w:cs="Arial"/>
          <w:bCs/>
          <w:sz w:val="24"/>
        </w:rPr>
      </w:pPr>
    </w:p>
    <w:p w14:paraId="24678C96">
      <w:pPr>
        <w:spacing w:line="360" w:lineRule="auto"/>
        <w:rPr>
          <w:rFonts w:hint="eastAsia" w:ascii="Arial" w:hAnsi="Arial" w:cs="Arial"/>
          <w:bCs/>
          <w:sz w:val="24"/>
        </w:rPr>
      </w:pPr>
    </w:p>
    <w:p w14:paraId="075F601A">
      <w:pPr>
        <w:spacing w:line="360" w:lineRule="auto"/>
        <w:rPr>
          <w:rFonts w:hint="eastAsia" w:ascii="Arial" w:hAnsi="Arial" w:cs="Arial"/>
          <w:bCs/>
          <w:sz w:val="24"/>
        </w:rPr>
      </w:pPr>
    </w:p>
    <w:p w14:paraId="56C94FE6">
      <w:pPr>
        <w:spacing w:line="360" w:lineRule="auto"/>
        <w:rPr>
          <w:rFonts w:hint="eastAsia" w:ascii="Arial" w:hAnsi="Arial" w:cs="Arial"/>
          <w:bCs/>
          <w:sz w:val="24"/>
        </w:rPr>
      </w:pPr>
    </w:p>
    <w:p w14:paraId="09B76AC8">
      <w:pPr>
        <w:spacing w:line="720" w:lineRule="auto"/>
        <w:rPr>
          <w:rFonts w:hint="eastAsia"/>
          <w:lang w:val="en-US" w:eastAsia="zh-CN"/>
        </w:rPr>
      </w:pPr>
      <w:r>
        <w:rPr>
          <w:rFonts w:ascii="Arial" w:hAnsi="Arial" w:cs="Arial"/>
          <w:b/>
          <w:bCs/>
          <w:color w:val="FFFFFF" w:themeColor="background1"/>
          <w:sz w:val="36"/>
          <w:szCs w:val="36"/>
          <w:shd w:val="clear" w:color="auto" w:fill="000000" w:themeFill="text1"/>
          <w14:textFill>
            <w14:solidFill>
              <w14:schemeClr w14:val="bg1"/>
            </w14:solidFill>
          </w14:textFill>
        </w:rPr>
        <w:t>3.</w:t>
      </w:r>
      <w:r>
        <w:rPr>
          <w:rFonts w:ascii="Arial" w:hAnsi="Arial" w:cs="Arial"/>
          <w:b/>
          <w:bCs/>
          <w:color w:val="FFFFFF" w:themeColor="background1"/>
          <w:sz w:val="32"/>
          <w:szCs w:val="32"/>
          <w:shd w:val="clear" w:color="auto" w:fill="000000" w:themeFill="text1"/>
          <w14:textFill>
            <w14:solidFill>
              <w14:schemeClr w14:val="bg1"/>
            </w14:solidFill>
          </w14:textFill>
        </w:rPr>
        <w:t xml:space="preserve">Меню управления </w:t>
      </w:r>
      <w:r>
        <w:rPr>
          <w:rFonts w:hint="eastAsia"/>
          <w:lang w:val="en-US" w:eastAsia="zh-CN"/>
        </w:rPr>
        <w:t xml:space="preserve"> </w:t>
      </w:r>
    </w:p>
    <w:p w14:paraId="53DACBAC">
      <w:pPr>
        <w:spacing w:line="360" w:lineRule="auto"/>
        <w:rPr>
          <w:rFonts w:hint="default" w:ascii="Arial" w:hAnsi="Arial" w:cs="Arial"/>
          <w:b w:val="0"/>
          <w:bCs w:val="0"/>
          <w:sz w:val="22"/>
          <w:szCs w:val="22"/>
        </w:rPr>
      </w:pPr>
      <w:r>
        <w:rPr>
          <w:rFonts w:hint="default" w:ascii="Arial" w:hAnsi="Arial" w:cs="Arial"/>
          <w:b w:val="0"/>
          <w:bCs w:val="0"/>
          <w:sz w:val="22"/>
          <w:szCs w:val="22"/>
        </w:rPr>
        <w:t>Выбор меню [НАЗАД] или возврат к предыдущему меню.</w:t>
      </w:r>
    </w:p>
    <w:p w14:paraId="21A6EDBC">
      <w:pPr>
        <w:spacing w:line="360" w:lineRule="auto"/>
        <w:rPr>
          <w:rFonts w:hint="default" w:ascii="Arial" w:hAnsi="Arial" w:cs="Arial"/>
          <w:b w:val="0"/>
          <w:bCs w:val="0"/>
          <w:sz w:val="22"/>
          <w:szCs w:val="22"/>
        </w:rPr>
      </w:pPr>
      <w:r>
        <w:rPr>
          <w:rFonts w:hint="default" w:ascii="Arial" w:hAnsi="Arial" w:cs="Arial"/>
          <w:b w:val="0"/>
          <w:bCs w:val="0"/>
          <w:sz w:val="22"/>
          <w:szCs w:val="22"/>
        </w:rPr>
        <w:t>[ВВЕРХ] нажмите [ВВЕРХ] в списке меню, чтобы увеличить / изменить значение текущей функции.</w:t>
      </w:r>
    </w:p>
    <w:p w14:paraId="089366A7">
      <w:pPr>
        <w:spacing w:line="360" w:lineRule="auto"/>
        <w:rPr>
          <w:rFonts w:hint="default" w:ascii="Arial" w:hAnsi="Arial" w:cs="Arial"/>
          <w:b w:val="0"/>
          <w:bCs w:val="0"/>
          <w:sz w:val="22"/>
          <w:szCs w:val="22"/>
        </w:rPr>
      </w:pPr>
      <w:r>
        <w:rPr>
          <w:rFonts w:hint="default" w:ascii="Arial" w:hAnsi="Arial" w:cs="Arial"/>
          <w:b w:val="0"/>
          <w:bCs w:val="0"/>
          <w:sz w:val="22"/>
          <w:szCs w:val="22"/>
        </w:rPr>
        <w:t>[ВНИЗ] нажмите [ВНИЗ] в списке меню, чтобы уменьшить / изменить значение текущей функции.</w:t>
      </w:r>
    </w:p>
    <w:p w14:paraId="5532CFAB">
      <w:pPr>
        <w:spacing w:line="360" w:lineRule="auto"/>
        <w:rPr>
          <w:rFonts w:hint="default" w:ascii="Arial" w:hAnsi="Arial" w:cs="Arial"/>
          <w:b w:val="0"/>
          <w:bCs w:val="0"/>
          <w:sz w:val="22"/>
          <w:szCs w:val="22"/>
        </w:rPr>
      </w:pPr>
      <w:r>
        <w:rPr>
          <w:rFonts w:hint="default" w:ascii="Arial" w:hAnsi="Arial" w:cs="Arial"/>
          <w:b w:val="0"/>
          <w:bCs w:val="0"/>
          <w:sz w:val="22"/>
          <w:szCs w:val="22"/>
        </w:rPr>
        <w:t>[ВПРАВО] нажмите [ВПРАВО] в списке меню, чтобы увеличить / изменить значение текущей функции.</w:t>
      </w:r>
    </w:p>
    <w:p w14:paraId="2643E5FD">
      <w:pPr>
        <w:spacing w:line="360" w:lineRule="auto"/>
        <w:rPr>
          <w:rFonts w:hint="default" w:ascii="Arial" w:hAnsi="Arial" w:cs="Arial"/>
          <w:b w:val="0"/>
          <w:bCs w:val="0"/>
          <w:sz w:val="22"/>
          <w:szCs w:val="22"/>
        </w:rPr>
      </w:pPr>
      <w:r>
        <w:rPr>
          <w:rFonts w:hint="default" w:ascii="Arial" w:hAnsi="Arial" w:cs="Arial"/>
          <w:b w:val="0"/>
          <w:bCs w:val="0"/>
          <w:sz w:val="22"/>
          <w:szCs w:val="22"/>
        </w:rPr>
        <w:t>[OK] подтвердите и завершите настройку текущей функции.</w:t>
      </w:r>
    </w:p>
    <w:p w14:paraId="7C139A14">
      <w:pPr>
        <w:pStyle w:val="28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15"/>
          <w:szCs w:val="15"/>
          <w:lang w:val="en-US" w:eastAsia="zh-CN"/>
        </w:rPr>
        <w:t xml:space="preserve">                                       </w:t>
      </w:r>
    </w:p>
    <w:p w14:paraId="1D0E9681">
      <w:pPr>
        <w:spacing w:line="720" w:lineRule="auto"/>
        <w:rPr>
          <w:rFonts w:hint="default" w:ascii="Arial" w:hAnsi="Arial" w:cs="Arial"/>
          <w:b w:val="0"/>
          <w:bCs w:val="0"/>
          <w:kern w:val="0"/>
          <w:sz w:val="22"/>
          <w:szCs w:val="22"/>
        </w:rPr>
      </w:pPr>
      <w:r>
        <w:rPr>
          <w:rFonts w:hint="eastAsia" w:ascii="Arial" w:hAnsi="Arial" w:cs="Arial"/>
          <w:b/>
          <w:bCs/>
          <w:color w:val="FFFFFF" w:themeColor="background1"/>
          <w:sz w:val="36"/>
          <w:szCs w:val="36"/>
          <w:shd w:val="clear" w:color="auto" w:fill="000000" w:themeFill="text1"/>
          <w:lang w:val="en-US" w:eastAsia="zh-CN"/>
          <w14:textFill>
            <w14:solidFill>
              <w14:schemeClr w14:val="bg1"/>
            </w14:solidFill>
          </w14:textFill>
        </w:rPr>
        <w:t>4</w:t>
      </w:r>
      <w:r>
        <w:rPr>
          <w:rFonts w:ascii="Arial" w:hAnsi="Arial" w:cs="Arial"/>
          <w:b/>
          <w:bCs/>
          <w:color w:val="FFFFFF" w:themeColor="background1"/>
          <w:sz w:val="36"/>
          <w:szCs w:val="36"/>
          <w:shd w:val="clear" w:color="auto" w:fill="000000" w:themeFill="text1"/>
          <w14:textFill>
            <w14:solidFill>
              <w14:schemeClr w14:val="bg1"/>
            </w14:solidFill>
          </w14:textFill>
        </w:rPr>
        <w:t> канала DMX</w:t>
      </w:r>
    </w:p>
    <w:p w14:paraId="2CD80A35">
      <w:pPr>
        <w:spacing w:line="360" w:lineRule="auto"/>
        <w:rPr>
          <w:rFonts w:ascii="Arial" w:hAnsi="Arial" w:cs="Arial"/>
          <w:b/>
          <w:bCs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Функции и значения каналов DMX (</w:t>
      </w:r>
      <w:r>
        <w:rPr>
          <w:rFonts w:hint="eastAsia" w:ascii="Arial" w:hAnsi="Arial" w:cs="Arial"/>
          <w:b/>
          <w:bCs/>
          <w:kern w:val="0"/>
          <w:sz w:val="22"/>
          <w:szCs w:val="22"/>
          <w:lang w:val="en-US" w:eastAsia="zh-CN"/>
        </w:rPr>
        <w:t>19/25</w:t>
      </w:r>
      <w:r>
        <w:rPr>
          <w:rFonts w:ascii="Arial" w:hAnsi="Arial" w:cs="Arial"/>
          <w:b/>
          <w:bCs/>
          <w:kern w:val="0"/>
          <w:sz w:val="22"/>
          <w:szCs w:val="22"/>
        </w:rPr>
        <w:t>каналов DMX)</w:t>
      </w:r>
    </w:p>
    <w:tbl>
      <w:tblPr>
        <w:tblStyle w:val="10"/>
        <w:tblW w:w="10461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870"/>
        <w:gridCol w:w="1701"/>
        <w:gridCol w:w="7020"/>
      </w:tblGrid>
      <w:tr w14:paraId="612750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7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FA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Режим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356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значение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15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функции</w:t>
            </w:r>
          </w:p>
        </w:tc>
      </w:tr>
      <w:tr w14:paraId="376B93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24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19ч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46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25 каналов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42DC9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16208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5B9AF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F9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17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9CCD5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5A3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Движение лотка 8бит:</w:t>
            </w:r>
          </w:p>
        </w:tc>
      </w:tr>
      <w:tr w14:paraId="2FB6FA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E7C3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E1514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DBC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A74B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движение лотка</w:t>
            </w:r>
          </w:p>
        </w:tc>
      </w:tr>
      <w:tr w14:paraId="15B790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FC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70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63B0B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FC7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штраф лотка 16 бит</w:t>
            </w:r>
          </w:p>
        </w:tc>
      </w:tr>
      <w:tr w14:paraId="120009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C0FC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EFF3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18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0DD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точной регулировки панорамирования</w:t>
            </w:r>
          </w:p>
        </w:tc>
      </w:tr>
      <w:tr w14:paraId="00FD28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E7A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3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0A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3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3AB86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674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наклона 8бит:</w:t>
            </w:r>
          </w:p>
        </w:tc>
      </w:tr>
      <w:tr w14:paraId="4B7610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B003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8AF4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7E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0B49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наклона</w:t>
            </w:r>
          </w:p>
        </w:tc>
      </w:tr>
      <w:tr w14:paraId="1F3B2B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F4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4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96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AA8D9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848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наклона в порядке 16бит</w:t>
            </w:r>
          </w:p>
        </w:tc>
      </w:tr>
      <w:tr w14:paraId="1FF556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998DA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D34F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5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889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точную регулировку наклона</w:t>
            </w:r>
          </w:p>
        </w:tc>
      </w:tr>
      <w:tr w14:paraId="099A07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7D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5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E7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DE4A6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371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Скорость панорамирования/наклона движения:</w:t>
            </w:r>
          </w:p>
        </w:tc>
      </w:tr>
      <w:tr w14:paraId="6B1789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FB5B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85B5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A1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41F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макс. к мин. скорость</w:t>
            </w:r>
          </w:p>
        </w:tc>
      </w:tr>
      <w:tr w14:paraId="7EB676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34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6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82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6DBD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772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затвора,стробоскоп</w:t>
            </w:r>
          </w:p>
        </w:tc>
      </w:tr>
      <w:tr w14:paraId="1FBAB5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6505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991C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27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0-10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634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закрытом затворе</w:t>
            </w:r>
          </w:p>
        </w:tc>
      </w:tr>
      <w:tr w14:paraId="78C4BE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A7EE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48F9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F1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11-21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860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затвор открытым</w:t>
            </w:r>
          </w:p>
        </w:tc>
      </w:tr>
      <w:tr w14:paraId="38DA27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51A3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4C23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DB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22-126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350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стробоскопический эффект медленного к быстрому</w:t>
            </w:r>
          </w:p>
        </w:tc>
      </w:tr>
      <w:tr w14:paraId="0B24B4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1BBA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3AFF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3B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127-137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4D9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затвор открытым</w:t>
            </w:r>
          </w:p>
        </w:tc>
      </w:tr>
      <w:tr w14:paraId="7B136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B892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2499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C1B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138-201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FAE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импульс-действие в последовательности</w:t>
            </w:r>
          </w:p>
        </w:tc>
      </w:tr>
      <w:tr w14:paraId="3CB9CC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FB2E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4219E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3C7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202-212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035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затвор открытым</w:t>
            </w:r>
          </w:p>
        </w:tc>
      </w:tr>
      <w:tr w14:paraId="06C7BA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6FC7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F7AB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25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213-244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31C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случайный стробоскопический эффект медленного к быстрому</w:t>
            </w:r>
          </w:p>
        </w:tc>
      </w:tr>
      <w:tr w14:paraId="3D0390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2C1B5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7D16A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AF3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245-255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0297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затвор открыт</w:t>
            </w:r>
          </w:p>
        </w:tc>
      </w:tr>
      <w:tr w14:paraId="46615A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F2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7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BE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7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6B39E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1C9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диммер интенсивность:</w:t>
            </w:r>
          </w:p>
        </w:tc>
      </w:tr>
      <w:tr w14:paraId="7B5A40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A0F2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35BD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76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4E49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интенсивности от 0 до 100%</w:t>
            </w:r>
          </w:p>
        </w:tc>
      </w:tr>
      <w:tr w14:paraId="12F33C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23B0B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8A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BE88A7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6BE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диммера интенсивности штрафа:</w:t>
            </w:r>
          </w:p>
        </w:tc>
      </w:tr>
      <w:tr w14:paraId="268CBE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F359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C391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68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F58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затемнения интенсивности штраф</w:t>
            </w:r>
          </w:p>
        </w:tc>
      </w:tr>
      <w:tr w14:paraId="08FB5C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462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8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F6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9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9AF24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BF9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зум:</w:t>
            </w:r>
          </w:p>
        </w:tc>
      </w:tr>
      <w:tr w14:paraId="4A154D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4E13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8146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9D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567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регулировка зума от мала до велика</w:t>
            </w:r>
          </w:p>
        </w:tc>
      </w:tr>
      <w:tr w14:paraId="2C17D5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1564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31E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4B29D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0EA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зум штрафа:</w:t>
            </w:r>
          </w:p>
        </w:tc>
      </w:tr>
      <w:tr w14:paraId="3E56D5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12A3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8130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B29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D08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регулировка Зума штраф</w:t>
            </w:r>
          </w:p>
        </w:tc>
      </w:tr>
      <w:tr w14:paraId="7FC6D3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5B7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9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AF9A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11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31692E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D7A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фокус:</w:t>
            </w:r>
          </w:p>
        </w:tc>
      </w:tr>
      <w:tr w14:paraId="7727BB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3ED2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0ECB3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04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E564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непрерывно регулировать от близкого к далекому</w:t>
            </w:r>
          </w:p>
        </w:tc>
      </w:tr>
      <w:tr w14:paraId="7D9EE3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6868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9D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0C636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869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фокусировка точная:</w:t>
            </w:r>
          </w:p>
        </w:tc>
      </w:tr>
      <w:tr w14:paraId="42FD21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66EB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7F2BE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8C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70A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плавная регулировка штраф</w:t>
            </w:r>
          </w:p>
        </w:tc>
      </w:tr>
      <w:tr w14:paraId="09DF22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6C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10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B9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13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D3A0D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E02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Нет функция</w:t>
            </w:r>
          </w:p>
        </w:tc>
      </w:tr>
      <w:tr w14:paraId="5B6F4C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5DCE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1E58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66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0-51</w:t>
            </w:r>
          </w:p>
        </w:tc>
        <w:tc>
          <w:tcPr>
            <w:tcW w:w="70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BEED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ECACD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6DBA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34AF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DB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52-102</w:t>
            </w:r>
          </w:p>
        </w:tc>
        <w:tc>
          <w:tcPr>
            <w:tcW w:w="70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D60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068B67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FC08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2182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B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103-153</w:t>
            </w:r>
          </w:p>
        </w:tc>
        <w:tc>
          <w:tcPr>
            <w:tcW w:w="70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A05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1B1F8F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9DF5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857C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78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154-204</w:t>
            </w:r>
          </w:p>
        </w:tc>
        <w:tc>
          <w:tcPr>
            <w:tcW w:w="702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520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553F9A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7AF3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E7D7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19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205-255</w:t>
            </w:r>
          </w:p>
        </w:tc>
        <w:tc>
          <w:tcPr>
            <w:tcW w:w="70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444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AEA82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B0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11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335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408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6E93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нет функция</w:t>
            </w:r>
          </w:p>
        </w:tc>
      </w:tr>
      <w:tr w14:paraId="1FA5AA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43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12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8C4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9A3CF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DA6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колесо цвета:</w:t>
            </w:r>
          </w:p>
        </w:tc>
      </w:tr>
      <w:tr w14:paraId="43027C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E7ED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6581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09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0-19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B43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Откройте</w:t>
            </w:r>
          </w:p>
        </w:tc>
      </w:tr>
      <w:tr w14:paraId="4619DF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6E92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811A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87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20-25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96B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Открыть/Цвет1</w:t>
            </w:r>
          </w:p>
        </w:tc>
      </w:tr>
      <w:tr w14:paraId="18690A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C853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8146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3C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26-31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E08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Цв1</w:t>
            </w:r>
          </w:p>
        </w:tc>
      </w:tr>
      <w:tr w14:paraId="584194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7218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BCE2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8E9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32-37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286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Цв1/Цв2</w:t>
            </w:r>
          </w:p>
        </w:tc>
      </w:tr>
      <w:tr w14:paraId="2FC68E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0E2A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61AF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31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38-43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867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Цв2</w:t>
            </w:r>
          </w:p>
        </w:tc>
      </w:tr>
      <w:tr w14:paraId="335350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A8E0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1D2B5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33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44-49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DCC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Цв2/Цвет3</w:t>
            </w:r>
          </w:p>
        </w:tc>
      </w:tr>
      <w:tr w14:paraId="6C975D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8C156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C734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718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50-55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231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Цвет3</w:t>
            </w:r>
          </w:p>
        </w:tc>
      </w:tr>
      <w:tr w14:paraId="43F3CC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F1181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D793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EB7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56-61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99C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Цвет3/Color4</w:t>
            </w:r>
          </w:p>
        </w:tc>
      </w:tr>
      <w:tr w14:paraId="0E831C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610A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C441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03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62-67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A3D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Color4</w:t>
            </w:r>
          </w:p>
        </w:tc>
      </w:tr>
      <w:tr w14:paraId="5CED9F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6D1A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D6F0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E5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68-73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2E8F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Color4/Color5</w:t>
            </w:r>
          </w:p>
        </w:tc>
      </w:tr>
      <w:tr w14:paraId="049EB6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9074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D1FB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AA4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74-79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729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Color5</w:t>
            </w:r>
          </w:p>
        </w:tc>
      </w:tr>
      <w:tr w14:paraId="3B89A7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3227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644D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F2E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80-85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B80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Color5/Color6</w:t>
            </w:r>
          </w:p>
        </w:tc>
      </w:tr>
      <w:tr w14:paraId="3D6FCF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50F11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E102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1A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86-91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720F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Color6</w:t>
            </w:r>
          </w:p>
        </w:tc>
      </w:tr>
      <w:tr w14:paraId="40EBDD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DAB48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DCFA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45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92-97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3442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Color6/Color7</w:t>
            </w:r>
          </w:p>
        </w:tc>
      </w:tr>
      <w:tr w14:paraId="54195C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40B6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C7A2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81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98-103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EC2B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Color7</w:t>
            </w:r>
          </w:p>
        </w:tc>
      </w:tr>
      <w:tr w14:paraId="15A09D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91CF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F356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9AC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104-109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3600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Color7/Color8</w:t>
            </w:r>
          </w:p>
        </w:tc>
      </w:tr>
      <w:tr w14:paraId="6CDF06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80D6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4DF5A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74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110-115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BE89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Color8</w:t>
            </w:r>
          </w:p>
        </w:tc>
      </w:tr>
      <w:tr w14:paraId="438BC2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B35C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E6E1C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7F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116-121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6C6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Color8/Открыть</w:t>
            </w:r>
          </w:p>
        </w:tc>
      </w:tr>
      <w:tr w14:paraId="583659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4421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9882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0B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122-127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FDC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открыть</w:t>
            </w:r>
          </w:p>
        </w:tc>
      </w:tr>
      <w:tr w14:paraId="33788E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39D03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C212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D8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128-189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8383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вперед радуги эффект от быстрого к медленному</w:t>
            </w:r>
          </w:p>
        </w:tc>
      </w:tr>
      <w:tr w14:paraId="2682F3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91DD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43E8B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68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190-193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400F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Нет вращения</w:t>
            </w:r>
          </w:p>
        </w:tc>
      </w:tr>
      <w:tr w14:paraId="3C41F2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8BCF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ABD7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5C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194-255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9B1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назад радуги эффект от медленного к быстрому</w:t>
            </w:r>
          </w:p>
        </w:tc>
      </w:tr>
      <w:tr w14:paraId="0AF908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920F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52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16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DB4009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0D0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цветового круга штрафа:</w:t>
            </w:r>
          </w:p>
        </w:tc>
      </w:tr>
      <w:tr w14:paraId="720B7D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D1F7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021C9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41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D98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колесо цвета изменение цвета в любой позиции Изобразительное</w:t>
            </w:r>
          </w:p>
        </w:tc>
      </w:tr>
      <w:tr w14:paraId="0BF028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C5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13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82D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17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E29CE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9DA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вращающихся Гобо,Конт.вращения 1:</w:t>
            </w:r>
          </w:p>
        </w:tc>
      </w:tr>
      <w:tr w14:paraId="6F4C2C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A435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65D2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F53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0-7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DC3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открыть</w:t>
            </w:r>
          </w:p>
        </w:tc>
      </w:tr>
      <w:tr w14:paraId="506683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9EEE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FBF1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AC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8-20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26F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гнили.gobo1</w:t>
            </w:r>
          </w:p>
        </w:tc>
      </w:tr>
      <w:tr w14:paraId="0AAC92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D1BA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69D1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33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21-33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3893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гнили.gobo2</w:t>
            </w:r>
          </w:p>
        </w:tc>
      </w:tr>
      <w:tr w14:paraId="6D67F8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FB86B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509DB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89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34-46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7C4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гнили.gobo3</w:t>
            </w:r>
          </w:p>
        </w:tc>
      </w:tr>
      <w:tr w14:paraId="5C2F3E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61D0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68D1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04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47-59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08D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гнили.gobo4</w:t>
            </w:r>
          </w:p>
        </w:tc>
      </w:tr>
      <w:tr w14:paraId="445ADF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1174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4479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82C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60-72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3F17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гнили.gobo5</w:t>
            </w:r>
          </w:p>
        </w:tc>
      </w:tr>
      <w:tr w14:paraId="51994F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F192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7C91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5B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73-85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457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гнили.gobo6</w:t>
            </w:r>
          </w:p>
        </w:tc>
      </w:tr>
      <w:tr w14:paraId="1F9177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8D80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2F2F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CF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86-98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74E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гнили.gobo7</w:t>
            </w:r>
          </w:p>
        </w:tc>
      </w:tr>
      <w:tr w14:paraId="32BC8D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844D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87B8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6A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99-111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633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 Гобо встряхивания медленно быстро</w:t>
            </w:r>
          </w:p>
        </w:tc>
      </w:tr>
      <w:tr w14:paraId="0C7541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68BD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32F2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BE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112-124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C4D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 Гобо встряхивания медленно быстро</w:t>
            </w:r>
          </w:p>
        </w:tc>
      </w:tr>
      <w:tr w14:paraId="47D5DB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72E6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50D6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8E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125-137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732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3 Гобо встряхивания медленно быстро</w:t>
            </w:r>
          </w:p>
        </w:tc>
      </w:tr>
      <w:tr w14:paraId="17B074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94F8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AE5BE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AD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138-150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6AD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4 Гобо встряхивания медленно быстро</w:t>
            </w:r>
          </w:p>
        </w:tc>
      </w:tr>
      <w:tr w14:paraId="77C28D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DAC4D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78687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D5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151-163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1271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5 Гобо встряхивания медленно быстро</w:t>
            </w:r>
          </w:p>
        </w:tc>
      </w:tr>
      <w:tr w14:paraId="04D645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1705A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5AE2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62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164-176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A8B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Гобо 6 встряхивания медленно быстро</w:t>
            </w:r>
          </w:p>
        </w:tc>
      </w:tr>
      <w:tr w14:paraId="14C685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2D90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952F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53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177-189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131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7 Гобо встряхивания медленно быстро</w:t>
            </w:r>
          </w:p>
        </w:tc>
      </w:tr>
      <w:tr w14:paraId="3AFD3F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B752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58ED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55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190-221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7A5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колесо Gobo вращение вперед от быстрого к медленному</w:t>
            </w:r>
          </w:p>
        </w:tc>
      </w:tr>
      <w:tr w14:paraId="43C930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A999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4E5C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D7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222-223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77E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Нет вращения</w:t>
            </w:r>
          </w:p>
        </w:tc>
      </w:tr>
      <w:tr w14:paraId="437E4A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CF09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D5D5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A2AB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224-225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BBD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колесо Gobo вращение в обратную сторону от медленного к быстрому</w:t>
            </w:r>
          </w:p>
        </w:tc>
      </w:tr>
      <w:tr w14:paraId="1E5B4E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6EE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14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4B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18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B970A7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E755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вращающихся Гобо индекс вращающийся Гобо вращения 1:</w:t>
            </w:r>
          </w:p>
        </w:tc>
      </w:tr>
      <w:tr w14:paraId="7C9C9F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253EE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D8AA6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791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0-127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CBBF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Гобо индексации</w:t>
            </w:r>
          </w:p>
        </w:tc>
      </w:tr>
      <w:tr w14:paraId="53A25A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D156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1397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62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128-189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2C0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вперед Гобо вращение от быстрого к медленному</w:t>
            </w:r>
          </w:p>
        </w:tc>
      </w:tr>
      <w:tr w14:paraId="137A98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9BA05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BA51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FC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190-193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368D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Нет вращения</w:t>
            </w:r>
          </w:p>
        </w:tc>
      </w:tr>
      <w:tr w14:paraId="7AE30A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C62A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F5CD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0FA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194-255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C50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назад Гобо вращение от медленного к быстрому</w:t>
            </w:r>
          </w:p>
        </w:tc>
      </w:tr>
      <w:tr w14:paraId="30C1EC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A18D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B9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19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6EF86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BFC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вращающихся Гобо индексации в порядке 1:</w:t>
            </w:r>
          </w:p>
        </w:tc>
      </w:tr>
      <w:tr w14:paraId="45663C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1351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3237A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E9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37C5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порядке индексации</w:t>
            </w:r>
          </w:p>
        </w:tc>
      </w:tr>
      <w:tr w14:paraId="24B73B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09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15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4E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20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FD951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554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фиксированных Gobo2:</w:t>
            </w:r>
          </w:p>
        </w:tc>
      </w:tr>
      <w:tr w14:paraId="4C407F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CD63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A11B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B2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0-13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32C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открыть</w:t>
            </w:r>
          </w:p>
        </w:tc>
      </w:tr>
      <w:tr w14:paraId="4CFA72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54A5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9B78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0C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14-19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BE5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Гобо 1</w:t>
            </w:r>
          </w:p>
        </w:tc>
      </w:tr>
      <w:tr w14:paraId="2E6162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C6D2C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93F4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CF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20-25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099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Гобо 2</w:t>
            </w:r>
          </w:p>
        </w:tc>
      </w:tr>
      <w:tr w14:paraId="41903E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E39D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94CE2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38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26-31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C9A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Гобо 3</w:t>
            </w:r>
          </w:p>
        </w:tc>
      </w:tr>
      <w:tr w14:paraId="4E44E8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DAF9C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2E92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905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32-37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F9F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Гобо 4</w:t>
            </w:r>
          </w:p>
        </w:tc>
      </w:tr>
      <w:tr w14:paraId="663E66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368B4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6976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1F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38-43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2E2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Гобо 5</w:t>
            </w:r>
          </w:p>
        </w:tc>
      </w:tr>
      <w:tr w14:paraId="347F57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A98E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42CD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33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44-49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3C4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Гобо 6</w:t>
            </w:r>
          </w:p>
        </w:tc>
      </w:tr>
      <w:tr w14:paraId="530775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79A9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50E1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8A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50-55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21B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Гобо 7</w:t>
            </w:r>
          </w:p>
        </w:tc>
      </w:tr>
      <w:tr w14:paraId="79B060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3E3F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D5BC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61F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56-61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C12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Гобо 8</w:t>
            </w:r>
          </w:p>
        </w:tc>
      </w:tr>
      <w:tr w14:paraId="6A7BF4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23642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4BEA0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7C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62-67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C9A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Гобо 9</w:t>
            </w:r>
          </w:p>
        </w:tc>
      </w:tr>
      <w:tr w14:paraId="152E47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3DE0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9046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D8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68-73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0AF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Гобо 10</w:t>
            </w:r>
          </w:p>
        </w:tc>
      </w:tr>
      <w:tr w14:paraId="77BEE4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E5C2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91AA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DB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74-79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AEFC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Гобо 11</w:t>
            </w:r>
          </w:p>
        </w:tc>
      </w:tr>
      <w:tr w14:paraId="59C9E5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61A3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2206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85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80-89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B0B4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 Гобо встряхивания медленно быстро</w:t>
            </w:r>
          </w:p>
        </w:tc>
      </w:tr>
      <w:tr w14:paraId="4F97BE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D3CA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859F1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F6A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90-99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836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Гобо 2 встряхивания медленно быстро</w:t>
            </w:r>
          </w:p>
        </w:tc>
      </w:tr>
      <w:tr w14:paraId="11AF16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CD773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D837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C9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100-109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B37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3 Гобо встряхивания медленно быстро</w:t>
            </w:r>
          </w:p>
        </w:tc>
      </w:tr>
      <w:tr w14:paraId="37BCEE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BF96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FEFC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83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110-119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130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4 Гобо встряхивания медленно быстро</w:t>
            </w:r>
          </w:p>
        </w:tc>
      </w:tr>
      <w:tr w14:paraId="7F7247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A010C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0CB9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F55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120-129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5590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Гобо 5 встряхивания медленно быстро</w:t>
            </w:r>
          </w:p>
        </w:tc>
      </w:tr>
      <w:tr w14:paraId="1945FD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CD9B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2BB1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32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130-139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8DC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Гобо 6 встряхивания медленно быстро</w:t>
            </w:r>
          </w:p>
        </w:tc>
      </w:tr>
      <w:tr w14:paraId="5C954F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138B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CA834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BD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140-149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D5B4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7 Гобо встряхивания медленно быстро</w:t>
            </w:r>
          </w:p>
        </w:tc>
      </w:tr>
      <w:tr w14:paraId="12EDB7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1294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F1B8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B2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150-159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712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8 Гобо встряхивания медленно быстро</w:t>
            </w:r>
          </w:p>
        </w:tc>
      </w:tr>
      <w:tr w14:paraId="36EB52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7F7F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A987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09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160-169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997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9 Гобо встряхивания медленно быстро</w:t>
            </w:r>
          </w:p>
        </w:tc>
      </w:tr>
      <w:tr w14:paraId="443A34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C77D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8655C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FF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170-179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FB7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10 Гобо встряхивания медленно быстро</w:t>
            </w:r>
          </w:p>
        </w:tc>
      </w:tr>
      <w:tr w14:paraId="6AF38F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A661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85E4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A9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180-189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375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11 Гобо встряхивания медленно быстро</w:t>
            </w:r>
          </w:p>
        </w:tc>
      </w:tr>
      <w:tr w14:paraId="26E26B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696A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16DB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66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190-221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7DB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колесо Gobo вращение вперед от быстрого к медленному</w:t>
            </w:r>
          </w:p>
        </w:tc>
      </w:tr>
      <w:tr w14:paraId="5D2C18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7511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05C2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80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222-223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101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Нет вращения</w:t>
            </w:r>
          </w:p>
        </w:tc>
      </w:tr>
      <w:tr w14:paraId="4B6EAF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BF78D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7FE8E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C1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224-255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8F8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колесо Gobo вращение в обратную сторону от медленного к быстрому</w:t>
            </w:r>
          </w:p>
        </w:tc>
      </w:tr>
      <w:tr w14:paraId="1E8A07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481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16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D2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21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62CBD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FAC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призмы:</w:t>
            </w:r>
          </w:p>
        </w:tc>
      </w:tr>
      <w:tr w14:paraId="4F3D76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A0CE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F1FA5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494B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0-127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45D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открыть</w:t>
            </w:r>
          </w:p>
        </w:tc>
      </w:tr>
      <w:tr w14:paraId="72D4D8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A0FD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38B8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29E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128-255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F3B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призмы</w:t>
            </w:r>
          </w:p>
        </w:tc>
      </w:tr>
      <w:tr w14:paraId="1DB29D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91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17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A9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22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C11C2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E18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вращающаяся призма индекс,вращающаяся призма вращения</w:t>
            </w:r>
          </w:p>
        </w:tc>
      </w:tr>
      <w:tr w14:paraId="7AD361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9464E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8966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35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0-127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26AC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призму индексации</w:t>
            </w:r>
          </w:p>
        </w:tc>
      </w:tr>
      <w:tr w14:paraId="3F0E4D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588B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E356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3F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128-189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6D3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передает вращение призмы от быстрого к медленному</w:t>
            </w:r>
          </w:p>
        </w:tc>
      </w:tr>
      <w:tr w14:paraId="78426A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DAB7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E05C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58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190-193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21F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Нет вращения</w:t>
            </w:r>
          </w:p>
        </w:tc>
      </w:tr>
      <w:tr w14:paraId="302004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93CF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BE55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4C5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194-255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6D68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назад, вращение призмы от медленного к быстрому</w:t>
            </w:r>
          </w:p>
        </w:tc>
      </w:tr>
      <w:tr w14:paraId="58C3F5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7E2B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E1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23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F68413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BD9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вращающаяся призма индексации в порядке:</w:t>
            </w:r>
          </w:p>
        </w:tc>
      </w:tr>
      <w:tr w14:paraId="11B9BB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E313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0DB8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8B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A68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порядке индексации</w:t>
            </w:r>
          </w:p>
        </w:tc>
      </w:tr>
      <w:tr w14:paraId="2F26C3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EF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18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3FF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24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4ACE4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9CD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мороза:</w:t>
            </w:r>
          </w:p>
        </w:tc>
      </w:tr>
      <w:tr w14:paraId="2FDD57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15EA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4FF9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85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0-127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B7E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открыть</w:t>
            </w:r>
          </w:p>
        </w:tc>
      </w:tr>
      <w:tr w14:paraId="090FCB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DE45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4517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2D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128-255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209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Мороза</w:t>
            </w:r>
          </w:p>
        </w:tc>
      </w:tr>
      <w:tr w14:paraId="32460B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F63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19</w:t>
            </w:r>
          </w:p>
        </w:tc>
        <w:tc>
          <w:tcPr>
            <w:tcW w:w="8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F31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25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C4E3E">
            <w:pPr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AAB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FF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сброс</w:t>
            </w:r>
            <w:r>
              <w:rPr>
                <w:rStyle w:val="29"/>
                <w:rFonts w:hint="default" w:ascii="Arial" w:hAnsi="Arial" w:cs="Arial"/>
                <w:sz w:val="21"/>
                <w:szCs w:val="21"/>
                <w:lang w:eastAsia="zh-CN" w:bidi="ar"/>
              </w:rPr>
              <w:t>、</w:t>
            </w:r>
            <w:r>
              <w:rPr>
                <w:rStyle w:val="23"/>
                <w:rFonts w:hint="default" w:ascii="Arial" w:hAnsi="Arial" w:eastAsia="宋体" w:cs="Arial"/>
                <w:sz w:val="21"/>
                <w:szCs w:val="21"/>
                <w:lang w:eastAsia="zh-CN" w:bidi="ar"/>
              </w:rPr>
              <w:t>ЖК</w:t>
            </w:r>
            <w:r>
              <w:rPr>
                <w:rStyle w:val="29"/>
                <w:rFonts w:hint="default" w:ascii="Arial" w:hAnsi="Arial" w:cs="Arial"/>
                <w:sz w:val="21"/>
                <w:szCs w:val="21"/>
                <w:lang w:eastAsia="zh-CN" w:bidi="ar"/>
              </w:rPr>
              <w:t>、</w:t>
            </w:r>
            <w:r>
              <w:rPr>
                <w:rStyle w:val="23"/>
                <w:rFonts w:hint="default" w:ascii="Arial" w:hAnsi="Arial" w:eastAsia="宋体" w:cs="Arial"/>
                <w:sz w:val="21"/>
                <w:szCs w:val="21"/>
                <w:lang w:eastAsia="zh-CN" w:bidi="ar"/>
              </w:rPr>
              <w:t>Вентиляторы</w:t>
            </w:r>
          </w:p>
        </w:tc>
      </w:tr>
      <w:tr w14:paraId="3DF99B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F0875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84B8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B3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0-9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9F1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неиспользованный</w:t>
            </w:r>
          </w:p>
        </w:tc>
      </w:tr>
      <w:tr w14:paraId="5AB3AB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3292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7A287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14C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10-19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C88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дисплей выключен</w:t>
            </w:r>
          </w:p>
        </w:tc>
      </w:tr>
      <w:tr w14:paraId="269820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2C54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7FAA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B7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20-29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0AC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дисплей на</w:t>
            </w:r>
          </w:p>
        </w:tc>
      </w:tr>
      <w:tr w14:paraId="47B13F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2CC8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29A3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BD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30-39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27B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дисплей инвертный от</w:t>
            </w:r>
          </w:p>
        </w:tc>
      </w:tr>
      <w:tr w14:paraId="2664D0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89514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E72C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C2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40-49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AD89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дисплей обратить на</w:t>
            </w:r>
          </w:p>
        </w:tc>
      </w:tr>
      <w:tr w14:paraId="212745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FF70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A2C9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04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50-59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EF2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автоматический режим управления вентилятором</w:t>
            </w:r>
          </w:p>
        </w:tc>
      </w:tr>
      <w:tr w14:paraId="202AFC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B554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EB16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55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60-69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FFF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высокий режим управления вентилятором</w:t>
            </w:r>
          </w:p>
        </w:tc>
      </w:tr>
      <w:tr w14:paraId="1A9958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1852B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8E35E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E2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70-79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CC1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бесшумный вентилятор режим управления</w:t>
            </w:r>
          </w:p>
        </w:tc>
      </w:tr>
      <w:tr w14:paraId="33706C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885D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3171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A5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80-82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889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площадь законом</w:t>
            </w:r>
          </w:p>
        </w:tc>
      </w:tr>
      <w:tr w14:paraId="37F4E2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8283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BB4E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84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83-85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24C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инв кв. закон</w:t>
            </w:r>
          </w:p>
        </w:tc>
      </w:tr>
      <w:tr w14:paraId="49F023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4F8D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3111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86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86-88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1F7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линейный</w:t>
            </w:r>
          </w:p>
        </w:tc>
      </w:tr>
      <w:tr w14:paraId="153B4C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4E7D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D6082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0F5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89-91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366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S-кривой</w:t>
            </w:r>
          </w:p>
        </w:tc>
      </w:tr>
      <w:tr w14:paraId="7F1494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D8E8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A332D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D9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92-94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A5F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 xml:space="preserve">частота обновления 800гц </w:t>
            </w:r>
          </w:p>
        </w:tc>
      </w:tr>
      <w:tr w14:paraId="035127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F658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C66E4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E8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95-97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ED0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 xml:space="preserve">1200 Гц частота обновления </w:t>
            </w:r>
          </w:p>
        </w:tc>
      </w:tr>
      <w:tr w14:paraId="7DC789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AE09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A5ABF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0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98-100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C25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 xml:space="preserve">3600Hz частота обновления </w:t>
            </w:r>
          </w:p>
        </w:tc>
      </w:tr>
      <w:tr w14:paraId="56ACB7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11D9D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B19E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FFD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101-103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B00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 xml:space="preserve">5000 Гц частота обновления </w:t>
            </w:r>
          </w:p>
        </w:tc>
      </w:tr>
      <w:tr w14:paraId="5866AE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A143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69FC3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6F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104-106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F1C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 xml:space="preserve">10кГц частоты обновления </w:t>
            </w:r>
          </w:p>
        </w:tc>
      </w:tr>
      <w:tr w14:paraId="50B882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6721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649C0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BE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107-109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077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 xml:space="preserve">15 кГц частота </w:t>
            </w:r>
          </w:p>
        </w:tc>
      </w:tr>
      <w:tr w14:paraId="76CF98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7DD12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76EF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92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110-112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952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 xml:space="preserve">20кГц частота обновления </w:t>
            </w:r>
          </w:p>
        </w:tc>
      </w:tr>
      <w:tr w14:paraId="3BF1D8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B402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A6EB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1DF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113-115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485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 xml:space="preserve">25 кГц частота </w:t>
            </w:r>
          </w:p>
        </w:tc>
      </w:tr>
      <w:tr w14:paraId="050CE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78DC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C6606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D3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116-118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E6B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стандарт</w:t>
            </w:r>
          </w:p>
        </w:tc>
      </w:tr>
      <w:tr w14:paraId="540901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56F2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118D65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72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119-121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C1B1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этапе</w:t>
            </w:r>
          </w:p>
        </w:tc>
      </w:tr>
      <w:tr w14:paraId="62DC87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4AE28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A0B0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CC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122-124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5F1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ТВ</w:t>
            </w:r>
          </w:p>
        </w:tc>
      </w:tr>
      <w:tr w14:paraId="50C1BB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0D8B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A60F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19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125-127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8B5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архитектуры</w:t>
            </w:r>
          </w:p>
        </w:tc>
      </w:tr>
      <w:tr w14:paraId="3D8EA6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EF94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57D8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B9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128-130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F40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студии</w:t>
            </w:r>
          </w:p>
        </w:tc>
      </w:tr>
      <w:tr w14:paraId="2D34C3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8AE0B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B8A9E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C105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131-149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307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неиспользованный</w:t>
            </w:r>
          </w:p>
        </w:tc>
      </w:tr>
      <w:tr w14:paraId="5ED67B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7821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6CCC5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9B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150-159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2FC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все моторные сброс</w:t>
            </w:r>
          </w:p>
        </w:tc>
      </w:tr>
      <w:tr w14:paraId="5DCB6E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31F8F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F1A81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BF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160-169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D8E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развертки мотора сброс</w:t>
            </w:r>
          </w:p>
        </w:tc>
      </w:tr>
      <w:tr w14:paraId="1E3159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AB7F3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48DA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D6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170-179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F69B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цветов мотор сброс</w:t>
            </w:r>
          </w:p>
        </w:tc>
      </w:tr>
      <w:tr w14:paraId="59FA0C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8E2C9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09DD0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495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180-189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FDC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Гобо мотор сброс</w:t>
            </w:r>
          </w:p>
        </w:tc>
      </w:tr>
      <w:tr w14:paraId="079370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D9C4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0AF4C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85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190-199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27B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прочих автотранспортных сброс</w:t>
            </w:r>
          </w:p>
        </w:tc>
      </w:tr>
      <w:tr w14:paraId="4CE498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6EF9E7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A2B08A">
            <w:pPr>
              <w:jc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289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200-255</w:t>
            </w:r>
          </w:p>
        </w:tc>
        <w:tc>
          <w:tcPr>
            <w:tcW w:w="7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B68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неиспользованный</w:t>
            </w:r>
          </w:p>
        </w:tc>
      </w:tr>
    </w:tbl>
    <w:p w14:paraId="1ECD5DB1">
      <w:pPr>
        <w:spacing w:line="360" w:lineRule="auto"/>
        <w:rPr>
          <w:rFonts w:hint="default" w:ascii="Arial" w:hAnsi="Arial" w:cs="Arial"/>
          <w:b/>
          <w:bCs/>
          <w:kern w:val="0"/>
          <w:sz w:val="21"/>
          <w:szCs w:val="21"/>
        </w:rPr>
      </w:pPr>
    </w:p>
    <w:p w14:paraId="36621D55">
      <w:pPr>
        <w:spacing w:line="720" w:lineRule="auto"/>
        <w:rPr>
          <w:rFonts w:hint="default" w:ascii="Arial" w:hAnsi="Arial" w:eastAsia="宋体" w:cs="Arial"/>
          <w:color w:val="FFFFFF"/>
          <w:w w:val="98"/>
          <w:kern w:val="0"/>
          <w:sz w:val="32"/>
          <w:szCs w:val="32"/>
          <w:lang w:val="en-US" w:eastAsia="zh-CN"/>
        </w:rPr>
      </w:pPr>
      <w:r>
        <w:rPr>
          <w:rFonts w:hint="eastAsia" w:ascii="Arial" w:hAnsi="Arial" w:cs="Arial"/>
          <w:b/>
          <w:bCs/>
          <w:color w:val="FFFFFF" w:themeColor="background1"/>
          <w:kern w:val="0"/>
          <w:sz w:val="30"/>
          <w:szCs w:val="30"/>
          <w:shd w:val="clear" w:color="auto" w:fill="000000" w:themeFill="text1"/>
          <w:lang w:val="en-US" w:eastAsia="zh-CN"/>
          <w14:textFill>
            <w14:solidFill>
              <w14:schemeClr w14:val="bg1"/>
            </w14:solidFill>
          </w14:textFill>
        </w:rPr>
        <w:t>5</w:t>
      </w:r>
      <w:r>
        <w:rPr>
          <w:rFonts w:ascii="Arial" w:hAnsi="Arial" w:cs="Arial"/>
          <w:b/>
          <w:bCs/>
          <w:color w:val="FFFFFF" w:themeColor="background1"/>
          <w:kern w:val="0"/>
          <w:sz w:val="30"/>
          <w:szCs w:val="30"/>
          <w:shd w:val="clear" w:color="auto" w:fill="000000" w:themeFill="text1"/>
          <w14:textFill>
            <w14:solidFill>
              <w14:schemeClr w14:val="bg1"/>
            </w14:solidFill>
          </w14:textFill>
        </w:rPr>
        <w:t>.</w:t>
      </w:r>
      <w:r>
        <w:rPr>
          <w:rFonts w:hint="eastAsia" w:ascii="Arial" w:hAnsi="Arial" w:cs="Arial"/>
          <w:b/>
          <w:bCs/>
          <w:color w:val="FFFFFF" w:themeColor="background1"/>
          <w:kern w:val="0"/>
          <w:sz w:val="30"/>
          <w:szCs w:val="30"/>
          <w:shd w:val="clear" w:color="auto" w:fill="000000" w:themeFill="text1"/>
          <w:lang w:val="en-US" w:eastAsia="zh-CN"/>
          <w14:textFill>
            <w14:solidFill>
              <w14:schemeClr w14:val="bg1"/>
            </w14:solidFill>
          </w14:textFill>
        </w:rPr>
        <w:t>Размер</w:t>
      </w:r>
    </w:p>
    <w:p w14:paraId="3E14ACAF">
      <w:pPr>
        <w:rPr>
          <w:rFonts w:ascii="Arial" w:hAnsi="Arial" w:cs="Arial"/>
          <w:b/>
          <w:bCs/>
          <w:color w:val="FFFFFF" w:themeColor="background1"/>
          <w:sz w:val="30"/>
          <w:szCs w:val="30"/>
          <w:shd w:val="clear" w:color="auto" w:fill="000000" w:themeFill="text1"/>
          <w14:textFill>
            <w14:solidFill>
              <w14:schemeClr w14:val="bg1"/>
            </w14:solidFill>
          </w14:textFill>
        </w:rPr>
      </w:pPr>
      <w:r>
        <w:drawing>
          <wp:inline distT="0" distB="0" distL="114300" distR="114300">
            <wp:extent cx="6534150" cy="5734050"/>
            <wp:effectExtent l="0" t="0" r="0" b="0"/>
            <wp:docPr id="11" name="图片 2"/>
            <wp:cNvGraphicFramePr>
              <ns4:graphicFrameLocks noChangeAspect="1"/>
            </wp:cNvGraphicFramePr>
            <ns4:graphic>
              <ns4:graphicData uri="http://schemas.openxmlformats.org/drawingml/2006/picture">
                <ns6:pic>
                  <ns6:nvPicPr>
                    <ns6:cNvPr id="11" name="图片 2"/>
                    <ns6:cNvPicPr>
                      <ns4:picLocks noChangeAspect="1"/>
                    </ns6:cNvPicPr>
                  </ns6:nvPicPr>
                  <ns6:blipFill>
                    <ns4:blip r:embed="rId6"/>
                    <ns4:stretch>
                      <ns4:fillRect/>
                    </ns4:stretch>
                  </ns6:blipFill>
                  <ns6:spPr>
                    <ns4:xfrm>
                      <ns4:off x="0" y="0"/>
                      <ns4:ext cx="6534150" cy="5734050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6:spPr>
                </ns6:pic>
              </ns4:graphicData>
            </ns4:graphic>
          </wp:inline>
        </w:drawing>
      </w:r>
    </w:p>
    <w:p w14:paraId="5B969371">
      <w:pPr>
        <w:rPr>
          <w:rFonts w:ascii="Arial" w:hAnsi="Arial" w:cs="Arial"/>
          <w:b/>
          <w:bCs/>
          <w:color w:val="FFFFFF" w:themeColor="background1"/>
          <w:sz w:val="30"/>
          <w:szCs w:val="30"/>
          <w:shd w:val="clear" w:color="auto" w:fill="000000" w:themeFill="text1"/>
          <w14:textFill>
            <w14:solidFill>
              <w14:schemeClr w14:val="bg1"/>
            </w14:solidFill>
          </w14:textFill>
        </w:rPr>
      </w:pPr>
    </w:p>
    <w:p w14:paraId="6BEF2930">
      <w:pPr>
        <w:spacing w:line="720" w:lineRule="auto"/>
        <w:rPr>
          <w:rFonts w:ascii="Arial" w:hAnsi="Arial" w:cs="Arial"/>
          <w:b/>
          <w:bCs/>
          <w:color w:val="FFFFFF" w:themeColor="background1"/>
          <w:kern w:val="0"/>
          <w:sz w:val="30"/>
          <w:szCs w:val="30"/>
          <w:shd w:val="clear" w:color="auto" w:fill="000000" w:themeFill="text1"/>
          <w14:textFill>
            <w14:solidFill>
              <w14:schemeClr w14:val="bg1"/>
            </w14:solidFill>
          </w14:textFill>
        </w:rPr>
      </w:pPr>
    </w:p>
    <w:p w14:paraId="346EC891">
      <w:pPr>
        <w:spacing w:line="720" w:lineRule="auto"/>
        <w:rPr>
          <w:rFonts w:ascii="Arial" w:hAnsi="Arial" w:cs="Arial"/>
          <w:b/>
          <w:bCs/>
          <w:color w:val="FFFFFF" w:themeColor="background1"/>
          <w:kern w:val="0"/>
          <w:sz w:val="30"/>
          <w:szCs w:val="30"/>
          <w:shd w:val="clear" w:color="auto" w:fill="000000" w:themeFill="text1"/>
          <w14:textFill>
            <w14:solidFill>
              <w14:schemeClr w14:val="bg1"/>
            </w14:solidFill>
          </w14:textFill>
        </w:rPr>
      </w:pPr>
    </w:p>
    <w:p w14:paraId="62F51D2D">
      <w:pPr>
        <w:spacing w:line="720" w:lineRule="auto"/>
        <w:rPr>
          <w:rFonts w:ascii="Arial" w:hAnsi="Arial" w:cs="Arial"/>
          <w:b/>
          <w:bCs/>
          <w:color w:val="FFFFFF" w:themeColor="background1"/>
          <w:kern w:val="0"/>
          <w:sz w:val="30"/>
          <w:szCs w:val="30"/>
          <w:shd w:val="clear" w:color="auto" w:fill="000000" w:themeFill="text1"/>
          <w14:textFill>
            <w14:solidFill>
              <w14:schemeClr w14:val="bg1"/>
            </w14:solidFill>
          </w14:textFill>
        </w:rPr>
      </w:pPr>
    </w:p>
    <w:p w14:paraId="771B67E9">
      <w:pPr>
        <w:spacing w:line="720" w:lineRule="auto"/>
        <w:rPr>
          <w:rFonts w:ascii="Arial" w:hAnsi="Arial" w:cs="Arial"/>
          <w:b/>
          <w:bCs/>
          <w:color w:val="FFFFFF" w:themeColor="background1"/>
          <w:kern w:val="0"/>
          <w:sz w:val="30"/>
          <w:szCs w:val="30"/>
          <w:shd w:val="clear" w:color="auto" w:fill="000000" w:themeFill="text1"/>
          <w14:textFill>
            <w14:solidFill>
              <w14:schemeClr w14:val="bg1"/>
            </w14:solidFill>
          </w14:textFill>
        </w:rPr>
      </w:pPr>
    </w:p>
    <w:p w14:paraId="74559342">
      <w:pPr>
        <w:spacing w:line="720" w:lineRule="auto"/>
        <w:rPr>
          <w:rFonts w:ascii="Arial" w:hAnsi="Arial" w:cs="Arial"/>
          <w:color w:val="FFFFFF"/>
          <w:w w:val="98"/>
          <w:kern w:val="0"/>
          <w:sz w:val="32"/>
          <w:szCs w:val="32"/>
        </w:rPr>
      </w:pPr>
      <w:r>
        <w:rPr>
          <w:rFonts w:ascii="Arial" w:hAnsi="Arial" w:cs="Arial"/>
          <w:b/>
          <w:bCs/>
          <w:color w:val="FFFFFF" w:themeColor="background1"/>
          <w:kern w:val="0"/>
          <w:sz w:val="30"/>
          <w:szCs w:val="30"/>
          <w:shd w:val="clear" w:color="auto" w:fill="000000" w:themeFill="text1"/>
          <w14:textFill>
            <w14:solidFill>
              <w14:schemeClr w14:val="bg1"/>
            </w14:solidFill>
          </w14:textFill>
        </w:rPr>
        <w:t>6. Устранение неполадок</w:t>
      </w:r>
    </w:p>
    <w:p w14:paraId="3CF34612">
      <w:pPr>
        <w:autoSpaceDE w:val="0"/>
        <w:autoSpaceDN w:val="0"/>
        <w:adjustRightInd w:val="0"/>
        <w:ind w:right="-270"/>
        <w:jc w:val="left"/>
        <w:rPr>
          <w:rFonts w:ascii="Arial" w:hAnsi="Arial" w:eastAsia="微软雅黑" w:cs="Arial"/>
          <w:w w:val="117"/>
          <w:kern w:val="0"/>
          <w:sz w:val="24"/>
        </w:rPr>
      </w:pPr>
      <w:r>
        <w:rPr>
          <w:rFonts w:ascii="Arial" w:hAnsi="Arial" w:eastAsia="微软雅黑" w:cs="Arial"/>
          <w:spacing w:val="-5"/>
          <w:w w:val="80"/>
          <w:kern w:val="0"/>
          <w:sz w:val="24"/>
        </w:rPr>
        <w:t>Ниже приведены несколько распространенных проблем, которые могут возникнуть во время эксплуатации. Вот несколько советов по простому устранению неполадок:</w:t>
      </w:r>
    </w:p>
    <w:p w14:paraId="05CED46B">
      <w:pPr>
        <w:autoSpaceDE w:val="0"/>
        <w:autoSpaceDN w:val="0"/>
        <w:adjustRightInd w:val="0"/>
        <w:ind w:right="-270"/>
        <w:jc w:val="left"/>
        <w:rPr>
          <w:rFonts w:ascii="Arial" w:hAnsi="Arial" w:cs="Arial"/>
          <w:kern w:val="0"/>
          <w:sz w:val="24"/>
        </w:rPr>
      </w:pPr>
    </w:p>
    <w:p w14:paraId="0DA0EE59">
      <w:pPr>
        <w:autoSpaceDE w:val="0"/>
        <w:autoSpaceDN w:val="0"/>
        <w:adjustRightInd w:val="0"/>
        <w:ind w:right="-259"/>
        <w:jc w:val="left"/>
        <w:rPr>
          <w:rFonts w:ascii="Arial" w:hAnsi="Arial" w:eastAsia="微软雅黑" w:cs="Arial"/>
          <w:b/>
          <w:kern w:val="0"/>
          <w:sz w:val="24"/>
        </w:rPr>
      </w:pPr>
      <w:r>
        <w:rPr>
          <w:rFonts w:ascii="Arial" w:hAnsi="Arial" w:eastAsia="微软雅黑" w:cs="Arial"/>
          <w:b/>
          <w:w w:val="93"/>
          <w:kern w:val="0"/>
          <w:position w:val="1"/>
          <w:sz w:val="24"/>
        </w:rPr>
        <w:t>A. Устройство не работает, нет подсветки и вентилятор не работает</w:t>
      </w:r>
    </w:p>
    <w:p w14:paraId="0DAEBE8E">
      <w:pPr>
        <w:autoSpaceDE w:val="0"/>
        <w:autoSpaceDN w:val="0"/>
        <w:adjustRightInd w:val="0"/>
        <w:ind w:right="-20"/>
        <w:jc w:val="left"/>
        <w:rPr>
          <w:rFonts w:ascii="Arial" w:hAnsi="Arial" w:eastAsia="微软雅黑" w:cs="Arial"/>
          <w:kern w:val="0"/>
          <w:sz w:val="24"/>
        </w:rPr>
      </w:pPr>
      <w:r>
        <w:rPr>
          <w:rFonts w:ascii="Arial" w:hAnsi="Arial" w:eastAsia="微软雅黑" w:cs="Arial"/>
          <w:w w:val="98"/>
          <w:kern w:val="0"/>
          <w:sz w:val="24"/>
        </w:rPr>
        <w:t>1. Проверьте подключение источника питания и основного предохранителя.</w:t>
      </w:r>
    </w:p>
    <w:p w14:paraId="703FC995">
      <w:pPr>
        <w:autoSpaceDE w:val="0"/>
        <w:autoSpaceDN w:val="0"/>
        <w:adjustRightInd w:val="0"/>
        <w:ind w:right="-172"/>
        <w:jc w:val="left"/>
        <w:rPr>
          <w:rFonts w:ascii="Arial" w:hAnsi="Arial" w:eastAsia="微软雅黑" w:cs="Arial"/>
          <w:kern w:val="0"/>
          <w:sz w:val="24"/>
        </w:rPr>
      </w:pPr>
      <w:r>
        <w:rPr>
          <w:rFonts w:ascii="Arial" w:hAnsi="Arial" w:eastAsia="微软雅黑" w:cs="Arial"/>
          <w:w w:val="98"/>
          <w:kern w:val="0"/>
          <w:sz w:val="24"/>
        </w:rPr>
        <w:t>2. Измерьте сетевое напряжение на главном разъеме.</w:t>
      </w:r>
    </w:p>
    <w:p w14:paraId="40E42537">
      <w:pPr>
        <w:autoSpaceDE w:val="0"/>
        <w:autoSpaceDN w:val="0"/>
        <w:adjustRightInd w:val="0"/>
        <w:ind w:right="-20"/>
        <w:jc w:val="left"/>
        <w:rPr>
          <w:rFonts w:ascii="Arial" w:hAnsi="Arial" w:eastAsia="微软雅黑" w:cs="Arial"/>
          <w:w w:val="98"/>
          <w:kern w:val="0"/>
          <w:sz w:val="24"/>
        </w:rPr>
      </w:pPr>
      <w:r>
        <w:rPr>
          <w:rFonts w:ascii="Arial" w:hAnsi="Arial" w:eastAsia="微软雅黑" w:cs="Arial"/>
          <w:w w:val="98"/>
          <w:kern w:val="0"/>
          <w:sz w:val="24"/>
        </w:rPr>
        <w:t>3. Проверьте индикатор включения питания.</w:t>
      </w:r>
    </w:p>
    <w:p w14:paraId="46F539AE">
      <w:pPr>
        <w:autoSpaceDE w:val="0"/>
        <w:autoSpaceDN w:val="0"/>
        <w:adjustRightInd w:val="0"/>
        <w:ind w:right="-20"/>
        <w:jc w:val="left"/>
        <w:rPr>
          <w:rFonts w:ascii="Arial" w:hAnsi="Arial" w:cs="Arial"/>
          <w:kern w:val="0"/>
          <w:sz w:val="24"/>
        </w:rPr>
      </w:pPr>
    </w:p>
    <w:p w14:paraId="08363B75">
      <w:pPr>
        <w:autoSpaceDE w:val="0"/>
        <w:autoSpaceDN w:val="0"/>
        <w:adjustRightInd w:val="0"/>
        <w:ind w:right="-164"/>
        <w:jc w:val="left"/>
        <w:rPr>
          <w:rFonts w:ascii="Arial" w:hAnsi="Arial" w:cs="Arial"/>
          <w:b/>
          <w:kern w:val="0"/>
          <w:sz w:val="24"/>
        </w:rPr>
      </w:pPr>
      <w:r>
        <w:rPr>
          <w:rFonts w:ascii="Arial" w:hAnsi="Arial" w:cs="Arial"/>
          <w:b/>
          <w:w w:val="91"/>
          <w:kern w:val="0"/>
          <w:position w:val="1"/>
          <w:sz w:val="24"/>
        </w:rPr>
        <w:t>B. Не отвечает DMX-контроллеру</w:t>
      </w:r>
    </w:p>
    <w:p w14:paraId="52886B4F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w w:val="98"/>
          <w:kern w:val="0"/>
          <w:sz w:val="24"/>
        </w:rPr>
        <w:t>1. Индикатор DMX должен гореть. Если нет, проверьте разъемы DMX, кабели, чтобы убедиться в правильности подключения.</w:t>
      </w:r>
    </w:p>
    <w:p w14:paraId="4FFA328F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w w:val="98"/>
          <w:kern w:val="0"/>
          <w:sz w:val="24"/>
        </w:rPr>
        <w:t>2. Если индикатор DMX горит и канал не реагирует, проверьте настройки адреса и полярность DMX.</w:t>
      </w:r>
    </w:p>
    <w:p w14:paraId="27BBD5C8">
      <w:pPr>
        <w:autoSpaceDE w:val="0"/>
        <w:autoSpaceDN w:val="0"/>
        <w:adjustRightInd w:val="0"/>
        <w:spacing w:line="360" w:lineRule="auto"/>
        <w:ind w:left="336" w:right="-281" w:hanging="336"/>
        <w:jc w:val="left"/>
        <w:rPr>
          <w:rFonts w:ascii="Arial" w:hAnsi="Arial" w:cs="Arial"/>
          <w:spacing w:val="-5"/>
          <w:kern w:val="0"/>
          <w:sz w:val="24"/>
        </w:rPr>
      </w:pPr>
      <w:r>
        <w:rPr>
          <w:rFonts w:ascii="Arial" w:hAnsi="Arial" w:cs="Arial"/>
          <w:w w:val="98"/>
          <w:kern w:val="0"/>
          <w:sz w:val="24"/>
        </w:rPr>
        <w:t>3. Если у вас возникли проблемы с прерывистым сигналом DMX, проверьте контакты на разъемах или на </w:t>
      </w:r>
    </w:p>
    <w:p w14:paraId="7AD6C10B">
      <w:pPr>
        <w:autoSpaceDE w:val="0"/>
        <w:autoSpaceDN w:val="0"/>
        <w:adjustRightInd w:val="0"/>
        <w:spacing w:line="360" w:lineRule="auto"/>
        <w:ind w:left="336" w:right="-281" w:hanging="336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w w:val="87"/>
          <w:kern w:val="0"/>
          <w:sz w:val="24"/>
        </w:rPr>
        <w:t>ПЕЧАТНАЯ плата данного устройства или предыдущей.</w:t>
      </w:r>
    </w:p>
    <w:p w14:paraId="439006C1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w w:val="98"/>
          <w:kern w:val="0"/>
          <w:sz w:val="24"/>
        </w:rPr>
        <w:t>4. Попробуйте использовать другой DMX-контроллер.</w:t>
      </w:r>
    </w:p>
    <w:p w14:paraId="49FC6DEC">
      <w:pPr>
        <w:autoSpaceDE w:val="0"/>
        <w:autoSpaceDN w:val="0"/>
        <w:adjustRightInd w:val="0"/>
        <w:spacing w:line="360" w:lineRule="auto"/>
        <w:ind w:left="336" w:right="-225" w:hanging="336"/>
        <w:jc w:val="left"/>
        <w:rPr>
          <w:rFonts w:ascii="Arial" w:hAnsi="Arial" w:cs="Arial"/>
          <w:w w:val="105"/>
          <w:kern w:val="0"/>
          <w:sz w:val="24"/>
        </w:rPr>
      </w:pPr>
      <w:r>
        <w:rPr>
          <w:rFonts w:ascii="Arial" w:hAnsi="Arial" w:cs="Arial"/>
          <w:w w:val="98"/>
          <w:kern w:val="0"/>
          <w:sz w:val="24"/>
        </w:rPr>
        <w:t>5. Проверьте, не проходят ли кабели DMX рядом с высоковольтными кабелями, которые могут вызвать повреждение или помехи в цепи интерфейса DMX.</w:t>
      </w:r>
    </w:p>
    <w:p w14:paraId="39AE052F">
      <w:pPr>
        <w:autoSpaceDE w:val="0"/>
        <w:autoSpaceDN w:val="0"/>
        <w:adjustRightInd w:val="0"/>
        <w:ind w:right="-186"/>
        <w:jc w:val="left"/>
        <w:rPr>
          <w:rFonts w:ascii="Arial" w:hAnsi="Arial" w:cs="Arial"/>
          <w:b/>
          <w:kern w:val="0"/>
          <w:sz w:val="24"/>
        </w:rPr>
      </w:pPr>
      <w:r>
        <w:rPr>
          <w:rFonts w:ascii="Arial" w:hAnsi="Arial" w:cs="Arial"/>
          <w:b/>
          <w:spacing w:val="-1"/>
          <w:w w:val="92"/>
          <w:kern w:val="0"/>
          <w:position w:val="1"/>
          <w:sz w:val="24"/>
        </w:rPr>
        <w:t>C. Один из каналов работает плохо</w:t>
      </w:r>
    </w:p>
    <w:p w14:paraId="37933446">
      <w:pPr>
        <w:autoSpaceDE w:val="0"/>
        <w:autoSpaceDN w:val="0"/>
        <w:adjustRightInd w:val="0"/>
        <w:spacing w:line="360" w:lineRule="auto"/>
        <w:ind w:right="-264"/>
        <w:jc w:val="left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w w:val="98"/>
          <w:kern w:val="0"/>
          <w:sz w:val="24"/>
        </w:rPr>
        <w:t>1. Возможно, поврежден шаговый двигатель или поврежден кабель, подключенный к печатной плате.</w:t>
      </w:r>
    </w:p>
    <w:p w14:paraId="2D7DACE2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Arial" w:hAnsi="Arial" w:eastAsia="微软雅黑" w:cs="Arial"/>
          <w:w w:val="86"/>
          <w:kern w:val="0"/>
          <w:sz w:val="24"/>
        </w:rPr>
      </w:pPr>
      <w:r>
        <w:rPr>
          <w:rFonts w:ascii="Arial" w:hAnsi="Arial" w:eastAsia="微软雅黑" w:cs="Arial"/>
          <w:w w:val="98"/>
          <w:kern w:val="0"/>
          <w:sz w:val="24"/>
        </w:rPr>
        <w:t>2. Возможно, микросхема привода двигателя на печатной плате вышла из строя</w:t>
      </w:r>
    </w:p>
    <w:p w14:paraId="32424FAB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Arial" w:hAnsi="Arial" w:eastAsia="微软雅黑" w:cs="Arial"/>
          <w:w w:val="86"/>
          <w:kern w:val="0"/>
          <w:sz w:val="24"/>
        </w:rPr>
      </w:pPr>
    </w:p>
    <w:p w14:paraId="40CE2C8F">
      <w:pPr>
        <w:spacing w:line="240" w:lineRule="auto"/>
        <w:rPr>
          <w:rFonts w:ascii="Arial" w:hAnsi="Arial" w:cs="Arial"/>
          <w:b/>
          <w:bCs/>
          <w:color w:val="FFFFFF"/>
          <w:w w:val="98"/>
          <w:kern w:val="0"/>
          <w:sz w:val="30"/>
          <w:szCs w:val="30"/>
        </w:rPr>
      </w:pPr>
      <w:r>
        <w:rPr>
          <w:rFonts w:ascii="Arial" w:hAnsi="Arial" w:cs="Arial"/>
          <w:b/>
          <w:bCs/>
          <w:color w:val="FFFFFF"/>
          <w:w w:val="98"/>
          <w:kern w:val="0"/>
          <w:sz w:val="30"/>
          <w:szCs w:val="30"/>
          <w:highlight w:val="black"/>
        </w:rPr>
        <w:t>7.Очистка арматуры</w:t>
      </w:r>
    </w:p>
    <w:p w14:paraId="37504159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Arial" w:hAnsi="Arial" w:cs="Arial"/>
          <w:w w:val="93"/>
          <w:kern w:val="0"/>
          <w:sz w:val="24"/>
        </w:rPr>
      </w:pPr>
      <w:r>
        <w:rPr>
          <w:rFonts w:ascii="Arial" w:hAnsi="Arial" w:cs="Arial"/>
          <w:w w:val="93"/>
          <w:kern w:val="0"/>
          <w:sz w:val="24"/>
        </w:rPr>
        <w:t>Для оптимизации светоотдачи необходимо периодически проводить очистку внутренних и внешних оптических линз и /или зеркал. Частота чистки зависит от условий, в которых работает прибор: влажная, задымленная или особенно грязная окружающая среда может привести к еще большему скоплению грязи на оптике устройства.</w:t>
      </w:r>
    </w:p>
    <w:p w14:paraId="1F246BF8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Arial" w:hAnsi="Arial" w:cs="Arial"/>
          <w:w w:val="93"/>
          <w:kern w:val="0"/>
          <w:sz w:val="24"/>
        </w:rPr>
      </w:pPr>
      <w:r>
        <w:rPr>
          <w:rFonts w:ascii="Arial" w:hAnsi="Arial" w:cs="Arial"/>
          <w:w w:val="93"/>
          <w:kern w:val="0"/>
          <w:sz w:val="24"/>
        </w:rPr>
        <w:t> Очистите мягкой тканью, используя обычную жидкость для чистки стекол.</w:t>
      </w:r>
    </w:p>
    <w:p w14:paraId="6D10C74D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Arial" w:hAnsi="Arial" w:cs="Arial"/>
          <w:w w:val="93"/>
          <w:kern w:val="0"/>
          <w:sz w:val="24"/>
        </w:rPr>
      </w:pPr>
      <w:r>
        <w:rPr>
          <w:rFonts w:ascii="Arial" w:hAnsi="Arial" w:cs="Arial"/>
          <w:w w:val="93"/>
          <w:kern w:val="0"/>
          <w:sz w:val="24"/>
        </w:rPr>
        <w:t> Всегда тщательно просушивайте детали.</w:t>
      </w:r>
    </w:p>
    <w:p w14:paraId="41C97087">
      <w:pPr>
        <w:autoSpaceDE w:val="0"/>
        <w:autoSpaceDN w:val="0"/>
        <w:adjustRightInd w:val="0"/>
        <w:spacing w:line="360" w:lineRule="auto"/>
        <w:ind w:right="-2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w w:val="93"/>
          <w:kern w:val="0"/>
          <w:sz w:val="24"/>
        </w:rPr>
        <w:t> Чистите внешнюю оптику не реже одного раза в 20 дней. Чистите внутреннюю оптику не реже одного раза в 30/60 дней.</w:t>
      </w:r>
    </w:p>
    <w:p w14:paraId="27C66993">
      <w:pPr>
        <w:rPr>
          <w:rFonts w:ascii="Arial" w:hAnsi="Arial" w:cs="Arial"/>
          <w:b/>
          <w:bCs/>
          <w:color w:val="FFFFFF" w:themeColor="background1"/>
          <w:sz w:val="30"/>
          <w:szCs w:val="30"/>
          <w:shd w:val="clear" w:color="auto" w:fill="000000" w:themeFill="text1"/>
          <w14:textFill>
            <w14:solidFill>
              <w14:schemeClr w14:val="bg1"/>
            </w14:solidFill>
          </w14:textFill>
        </w:rPr>
      </w:pPr>
    </w:p>
    <w:p w14:paraId="50BD28EB">
      <w:pPr>
        <w:rPr>
          <w:rFonts w:ascii="Arial" w:hAnsi="Arial" w:cs="Arial"/>
          <w:b/>
          <w:bCs/>
          <w:color w:val="FFFFFF" w:themeColor="background1"/>
          <w:sz w:val="30"/>
          <w:szCs w:val="30"/>
          <w:shd w:val="clear" w:color="auto" w:fill="000000" w:themeFill="text1"/>
          <w14:textFill>
            <w14:solidFill>
              <w14:schemeClr w14:val="bg1"/>
            </w14:solidFill>
          </w14:textFill>
        </w:rPr>
      </w:pPr>
    </w:p>
    <w:p w14:paraId="1A86B3FA">
      <w:pPr>
        <w:rPr>
          <w:rFonts w:ascii="Arial" w:hAnsi="Arial" w:cs="Arial"/>
          <w:b/>
          <w:bCs/>
          <w:color w:val="FFFFFF" w:themeColor="background1"/>
          <w:sz w:val="30"/>
          <w:szCs w:val="30"/>
          <w:shd w:val="clear" w:color="auto" w:fill="000000" w:themeFill="text1"/>
          <w14:textFill>
            <w14:solidFill>
              <w14:schemeClr w14:val="bg1"/>
            </w14:solidFill>
          </w14:textFill>
        </w:rPr>
      </w:pPr>
    </w:p>
    <w:p w14:paraId="3CCAF8C3">
      <w:pPr>
        <w:rPr>
          <w:rFonts w:ascii="Arial" w:hAnsi="Arial" w:cs="Arial"/>
          <w:b/>
          <w:bCs/>
          <w:color w:val="FFFFFF" w:themeColor="background1"/>
          <w:sz w:val="30"/>
          <w:szCs w:val="30"/>
          <w:shd w:val="clear" w:color="auto" w:fill="000000" w:themeFill="text1"/>
          <w14:textFill>
            <w14:solidFill>
              <w14:schemeClr w14:val="bg1"/>
            </w14:solidFill>
          </w14:textFill>
        </w:rPr>
      </w:pPr>
    </w:p>
    <w:sectPr>
      <w:footerReference r:id="rId3" w:type="default"/>
      <w:pgSz w:w="11906" w:h="16838"/>
      <w:pgMar w:top="720" w:right="720" w:bottom="720" w:left="72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@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79550742"/>
      <w:docPartObj>
        <w:docPartGallery w:val="autotext"/>
      </w:docPartObj>
    </w:sdtPr>
    <w:sdtContent>
      <w:p w14:paraId="04E66300">
        <w:pPr>
          <w:pStyle w:val="6"/>
        </w:pPr>
        <w:r>
          <w:rPr>
            <w:rFonts w:asciiTheme="majorHAnsi" w:hAnsiTheme="majorHAnsi" w:eastAsiaTheme="majorEastAsia" w:cstheme="majorBidi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61670" cy="502920"/>
                  <wp:effectExtent l="9525" t="9525" r="5080" b="11430"/>
                  <wp:wrapNone/>
                  <wp:docPr id="36" name="卷形: 水平 3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61670" cy="50292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round/>
                          </a:ln>
                        </wps:spPr>
                        <wps:txbx>
                          <w:txbxContent>
                            <w:p w14:paraId="169A8CEE">
                              <w:pPr>
                                <w:jc w:val="center"/>
                                <w:rPr>
                                  <w:color w:val="808080" w:themeColor="text1" w:themeTint="80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808080" w:themeColor="text1" w:themeTint="80"/>
                                  <w:lang w:val="zh-CN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2</w:t>
                              </w:r>
                              <w:r>
                                <w:rPr>
                                  <w:color w:val="808080" w:themeColor="text1" w:themeTint="80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卷形: 水平 36" o:spid="_x0000_s1026" o:spt="98" type="#_x0000_t98" style="position:absolute;left:0pt;margin-left:271.75pt;margin-top:791.4pt;height:39.6pt;width:52.1pt;mso-position-horizontal-relative:page;mso-position-vertical-relative:page;z-index:251660288;mso-width-relative:page;mso-height-relative:page;" filled="f" stroked="t" coordsize="21600,21600" o:gfxdata="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CcPsdPUAAAA&#10;BAEAAA8AAAAAAAAAAQAgAAAAIgAAAGRycy9kb3ducmV2LnhtbFBLAQIUABQAAAAIAIdO4kBOsnFq&#10;WgIAAIUEAAAOAAAAAAAAAAEAIAAAACMBAABkcnMvZTJvRG9jLnhtbFBLBQYAAAAABgAGAFkBAADv&#10;BQAAAAA=&#10;" adj="5400">
                  <v:fill on="f" focussize="0,0"/>
                  <v:stroke color="#A5A5A5" joinstyle="round"/>
                  <v:imagedata o:title=""/>
                  <o:lock v:ext="edit" aspectratio="f"/>
                  <v:textbox>
                    <w:txbxContent>
                      <w:p w14:paraId="169A8CEE">
                        <w:pPr>
                          <w:jc w:val="center"/>
                          <w:rPr>
                            <w:color w:val="808080" w:themeColor="text1" w:themeTint="80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808080" w:themeColor="text1" w:themeTint="80"/>
                            <w:lang w:val="zh-CN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2</w:t>
                        </w:r>
                        <w:r>
                          <w:rPr>
                            <w:color w:val="808080" w:themeColor="text1" w:themeTint="80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BF504D"/>
    <w:multiLevelType w:val="multilevel"/>
    <w:tmpl w:val="25BF504D"/>
    <w:lvl w:ilvl="0" w:tentative="0">
      <w:start w:val="1"/>
      <w:numFmt w:val="decimal"/>
      <w:suff w:val="space"/>
      <w:lvlText w:val="第%1章"/>
      <w:lvlJc w:val="left"/>
      <w:pPr>
        <w:ind w:left="200" w:firstLine="0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tabs>
          <w:tab w:val="left" w:pos="778"/>
        </w:tabs>
        <w:ind w:left="200" w:firstLine="0"/>
      </w:pPr>
      <w:rPr>
        <w:rFonts w:hint="eastAsia"/>
      </w:rPr>
    </w:lvl>
    <w:lvl w:ilvl="2" w:tentative="0">
      <w:start w:val="1"/>
      <w:numFmt w:val="decimal"/>
      <w:pStyle w:val="4"/>
      <w:lvlText w:val="%3."/>
      <w:lvlJc w:val="left"/>
      <w:pPr>
        <w:tabs>
          <w:tab w:val="left" w:pos="737"/>
        </w:tabs>
        <w:ind w:left="200" w:firstLine="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062"/>
        </w:tabs>
        <w:ind w:left="200" w:firstLine="420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1192"/>
        </w:tabs>
        <w:ind w:left="11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334"/>
        </w:tabs>
        <w:ind w:left="13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476"/>
        </w:tabs>
        <w:ind w:left="14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618"/>
        </w:tabs>
        <w:ind w:left="16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759"/>
        </w:tabs>
        <w:ind w:left="1759" w:hanging="1559"/>
      </w:pPr>
      <w:rPr>
        <w:rFonts w:hint="eastAsia"/>
      </w:rPr>
    </w:lvl>
  </w:abstractNum>
  <w:abstractNum w:abstractNumId="1">
    <w:nsid w:val="580803BE"/>
    <w:multiLevelType w:val="multilevel"/>
    <w:tmpl w:val="580803B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796234C"/>
    <w:multiLevelType w:val="multilevel"/>
    <w:tmpl w:val="6796234C"/>
    <w:lvl w:ilvl="0" w:tentative="0">
      <w:start w:val="1"/>
      <w:numFmt w:val="decimal"/>
      <w:suff w:val="space"/>
      <w:lvlText w:val="第%1章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lvlText w:val="%2."/>
      <w:lvlJc w:val="left"/>
      <w:pPr>
        <w:tabs>
          <w:tab w:val="left" w:pos="578"/>
        </w:tabs>
        <w:ind w:left="0" w:firstLine="0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tabs>
          <w:tab w:val="left" w:pos="578"/>
        </w:tabs>
        <w:ind w:left="0" w:firstLine="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862"/>
        </w:tabs>
        <w:ind w:left="0" w:firstLine="420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IyNjY5NGNlOGZkN2E3MDEwZjFjODBjMzVhOGViYjIifQ=="/>
  </w:docVars>
  <w:rsids>
    <w:rsidRoot w:val="00257E6B"/>
    <w:rsid w:val="00055BD1"/>
    <w:rsid w:val="00067085"/>
    <w:rsid w:val="000C1723"/>
    <w:rsid w:val="000D51E4"/>
    <w:rsid w:val="000E15F1"/>
    <w:rsid w:val="00177E0C"/>
    <w:rsid w:val="00182D56"/>
    <w:rsid w:val="001B6630"/>
    <w:rsid w:val="002000FB"/>
    <w:rsid w:val="0020605E"/>
    <w:rsid w:val="00240EED"/>
    <w:rsid w:val="00241183"/>
    <w:rsid w:val="00257E6B"/>
    <w:rsid w:val="003447B5"/>
    <w:rsid w:val="00350DE2"/>
    <w:rsid w:val="00360413"/>
    <w:rsid w:val="003D48EC"/>
    <w:rsid w:val="003E22F2"/>
    <w:rsid w:val="003E6DCE"/>
    <w:rsid w:val="004507FD"/>
    <w:rsid w:val="004909B2"/>
    <w:rsid w:val="004B3D11"/>
    <w:rsid w:val="004D4D88"/>
    <w:rsid w:val="004D7A0D"/>
    <w:rsid w:val="00577541"/>
    <w:rsid w:val="005D2428"/>
    <w:rsid w:val="005F0152"/>
    <w:rsid w:val="005F566B"/>
    <w:rsid w:val="0067590E"/>
    <w:rsid w:val="006A34C5"/>
    <w:rsid w:val="006A4167"/>
    <w:rsid w:val="006D68A1"/>
    <w:rsid w:val="006F2DA6"/>
    <w:rsid w:val="0070404E"/>
    <w:rsid w:val="00715809"/>
    <w:rsid w:val="0074723C"/>
    <w:rsid w:val="008A1F69"/>
    <w:rsid w:val="008C7D7E"/>
    <w:rsid w:val="00900F2F"/>
    <w:rsid w:val="009021CD"/>
    <w:rsid w:val="009F12B2"/>
    <w:rsid w:val="00A30976"/>
    <w:rsid w:val="00A3411B"/>
    <w:rsid w:val="00A367C9"/>
    <w:rsid w:val="00A60E7D"/>
    <w:rsid w:val="00A74D1E"/>
    <w:rsid w:val="00AD6D06"/>
    <w:rsid w:val="00B2710E"/>
    <w:rsid w:val="00B34FE9"/>
    <w:rsid w:val="00B63AF8"/>
    <w:rsid w:val="00BB7462"/>
    <w:rsid w:val="00C03EFA"/>
    <w:rsid w:val="00C14F48"/>
    <w:rsid w:val="00C255A9"/>
    <w:rsid w:val="00C903D1"/>
    <w:rsid w:val="00D42398"/>
    <w:rsid w:val="00D90599"/>
    <w:rsid w:val="00D95DCA"/>
    <w:rsid w:val="00DC0DB0"/>
    <w:rsid w:val="00DC3740"/>
    <w:rsid w:val="00DC57CE"/>
    <w:rsid w:val="00DF31FB"/>
    <w:rsid w:val="00E06F51"/>
    <w:rsid w:val="00E16202"/>
    <w:rsid w:val="00E6444C"/>
    <w:rsid w:val="00E844C7"/>
    <w:rsid w:val="00E90888"/>
    <w:rsid w:val="00EC3842"/>
    <w:rsid w:val="00EF616C"/>
    <w:rsid w:val="00F231C1"/>
    <w:rsid w:val="00F57A84"/>
    <w:rsid w:val="00F67F32"/>
    <w:rsid w:val="00F77D94"/>
    <w:rsid w:val="00FA58CA"/>
    <w:rsid w:val="00FA7256"/>
    <w:rsid w:val="1B4C75BE"/>
    <w:rsid w:val="1B6C4137"/>
    <w:rsid w:val="2F441A93"/>
    <w:rsid w:val="40ED24B5"/>
    <w:rsid w:val="44440601"/>
    <w:rsid w:val="6638776B"/>
    <w:rsid w:val="747E0063"/>
    <w:rsid w:val="7FD0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@宋体" w:hAnsi="@宋体" w:eastAsia="宋体" w:cs="@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40" w:after="120"/>
      <w:outlineLvl w:val="1"/>
    </w:pPr>
    <w:rPr>
      <w:rFonts w:ascii="Arial" w:hAnsi="Arial" w:eastAsia="黑体"/>
      <w:b/>
      <w:bCs/>
      <w:sz w:val="24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2"/>
      </w:numPr>
      <w:spacing w:before="120" w:after="120"/>
      <w:outlineLvl w:val="2"/>
    </w:pPr>
    <w:rPr>
      <w:rFonts w:ascii="Arial" w:hAnsi="Arial" w:eastAsia="黑体"/>
      <w:b/>
      <w:bCs/>
      <w:szCs w:val="21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4"/>
    <w:semiHidden/>
    <w:unhideWhenUsed/>
    <w:qFormat/>
    <w:uiPriority w:val="99"/>
    <w:pPr>
      <w:jc w:val="left"/>
    </w:p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semiHidden/>
    <w:unhideWhenUsed/>
    <w:qFormat/>
    <w:uiPriority w:val="39"/>
  </w:style>
  <w:style w:type="paragraph" w:styleId="9">
    <w:name w:val="annotation subject"/>
    <w:basedOn w:val="5"/>
    <w:next w:val="5"/>
    <w:link w:val="25"/>
    <w:semiHidden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qFormat/>
    <w:uiPriority w:val="99"/>
    <w:rPr>
      <w:color w:val="0000FF"/>
      <w:u w:val="single"/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6"/>
    <w:qFormat/>
    <w:uiPriority w:val="99"/>
    <w:rPr>
      <w:sz w:val="18"/>
      <w:szCs w:val="18"/>
    </w:rPr>
  </w:style>
  <w:style w:type="paragraph" w:styleId="17">
    <w:name w:val="No Spacing"/>
    <w:link w:val="18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8">
    <w:name w:val="无间隔 字符"/>
    <w:basedOn w:val="12"/>
    <w:link w:val="17"/>
    <w:qFormat/>
    <w:uiPriority w:val="1"/>
  </w:style>
  <w:style w:type="paragraph" w:customStyle="1" w:styleId="19">
    <w:name w:val="_Style 11"/>
    <w:basedOn w:val="1"/>
    <w:next w:val="1"/>
    <w:qFormat/>
    <w:uiPriority w:val="39"/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1 字符"/>
    <w:basedOn w:val="12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2">
    <w:name w:val="font01"/>
    <w:basedOn w:val="12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3">
    <w:name w:val="font11"/>
    <w:basedOn w:val="12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4">
    <w:name w:val="批注文字 字符"/>
    <w:basedOn w:val="12"/>
    <w:link w:val="5"/>
    <w:semiHidden/>
    <w:qFormat/>
    <w:uiPriority w:val="99"/>
    <w:rPr>
      <w:rFonts w:ascii="@宋体" w:hAnsi="@宋体" w:eastAsia="宋体" w:cs="@宋体"/>
      <w:szCs w:val="24"/>
    </w:rPr>
  </w:style>
  <w:style w:type="character" w:customStyle="1" w:styleId="25">
    <w:name w:val="批注主题 字符"/>
    <w:basedOn w:val="24"/>
    <w:link w:val="9"/>
    <w:semiHidden/>
    <w:qFormat/>
    <w:uiPriority w:val="99"/>
    <w:rPr>
      <w:rFonts w:ascii="@宋体" w:hAnsi="@宋体" w:eastAsia="宋体" w:cs="@宋体"/>
      <w:b/>
      <w:bCs/>
      <w:szCs w:val="24"/>
    </w:rPr>
  </w:style>
  <w:style w:type="paragraph" w:customStyle="1" w:styleId="26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27">
    <w:name w:val="正文缩进2"/>
    <w:basedOn w:val="1"/>
    <w:qFormat/>
    <w:uiPriority w:val="0"/>
    <w:pPr>
      <w:spacing w:before="20" w:beforeLines="20" w:after="20" w:afterLines="20"/>
      <w:ind w:firstLine="420"/>
    </w:pPr>
    <w:rPr>
      <w:rFonts w:cs="宋体"/>
      <w:szCs w:val="20"/>
    </w:rPr>
  </w:style>
  <w:style w:type="paragraph" w:customStyle="1" w:styleId="28">
    <w:name w:val="正文 5号"/>
    <w:basedOn w:val="1"/>
    <w:qFormat/>
    <w:uiPriority w:val="0"/>
    <w:pPr>
      <w:ind w:firstLine="315" w:firstLineChars="150"/>
    </w:pPr>
    <w:rPr>
      <w:rFonts w:cs="宋体"/>
      <w:szCs w:val="20"/>
    </w:rPr>
  </w:style>
  <w:style w:type="character" w:customStyle="1" w:styleId="29">
    <w:name w:val="font31"/>
    <w:basedOn w:val="12"/>
    <w:qFormat/>
    <w:uiPriority w:val="0"/>
    <w:rPr>
      <w:rFonts w:hint="eastAsia" w:ascii="宋体" w:hAnsi="宋体" w:eastAsia="宋体" w:cs="宋体"/>
      <w:b/>
      <w:bCs/>
      <w:color w:val="FF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3C9603-AFC0-4BAF-9AA1-D4A62141D7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1628</Words>
  <Characters>8318</Characters>
  <Lines>80</Lines>
  <Paragraphs>22</Paragraphs>
  <TotalTime>3</TotalTime>
  <ScaleCrop>false</ScaleCrop>
  <LinksUpToDate>false</LinksUpToDate>
  <CharactersWithSpaces>9568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2022-03-30T12:31:00Z</dcterms:created>
  <dc:creator>Yandex.Translate</dc:creator>
  <cp:lastModifiedBy>企业用户_1394311232</cp:lastModifiedBy>
  <cp:lastPrinted>2022-03-31T11:44:00Z</cp:lastPrinted>
  <dcterms:modified xsi:type="dcterms:W3CDTF">2025-07-22T07:03:18Z</dcterms:modified>
  <cp:revision>16</cp:revision>
  <dc:description>Translated with Yandex.Translate</dc:descript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AC7156C507C24D50872315FBD84BDF89</vt:lpwstr>
  </property>
  <property fmtid="{D5CDD505-2E9C-101B-9397-08002B2CF9AE}" pid="4" name="KSOTemplateDocerSaveRecord">
    <vt:lpwstr>eyJoZGlkIjoiYzA0OTI3ZTIwYzIwZGMwMWEzMGYzYWJhNWM0ODIxNzUiLCJ1c2VySWQiOiIxNTc3MzU3NTE5In0=</vt:lpwstr>
  </property>
</Properties>
</file>